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B0" w:rsidRPr="00223770" w:rsidRDefault="00D4672B" w:rsidP="00D4672B">
      <w:pPr>
        <w:pStyle w:val="Zag"/>
        <w:spacing w:after="0"/>
        <w:jc w:val="right"/>
        <w:rPr>
          <w:rFonts w:ascii="Times New Roman" w:hAnsi="Times New Roman"/>
          <w:b w:val="0"/>
          <w:caps w:val="0"/>
          <w:color w:val="000000" w:themeColor="text1"/>
          <w:spacing w:val="80"/>
          <w:sz w:val="24"/>
          <w:szCs w:val="24"/>
          <w:u w:val="single"/>
          <w:lang w:val="bg-BG"/>
        </w:rPr>
      </w:pPr>
      <w:bookmarkStart w:id="0" w:name="_GoBack"/>
      <w:bookmarkEnd w:id="0"/>
      <w:r w:rsidRPr="00223770">
        <w:rPr>
          <w:rFonts w:ascii="Times New Roman" w:hAnsi="Times New Roman"/>
          <w:b w:val="0"/>
          <w:caps w:val="0"/>
          <w:color w:val="000000" w:themeColor="text1"/>
          <w:spacing w:val="80"/>
          <w:sz w:val="24"/>
          <w:szCs w:val="24"/>
          <w:u w:val="single"/>
          <w:lang w:val="bg-BG"/>
        </w:rPr>
        <w:t>ПРОЕКТ!</w:t>
      </w:r>
    </w:p>
    <w:p w:rsidR="002771C6" w:rsidRPr="00223770" w:rsidRDefault="002771C6" w:rsidP="002771C6">
      <w:pPr>
        <w:pStyle w:val="3"/>
        <w:jc w:val="center"/>
        <w:rPr>
          <w:rFonts w:ascii="Times New Roman" w:hAnsi="Times New Roman" w:cs="Times New Roman"/>
          <w:color w:val="000000" w:themeColor="text1"/>
          <w:sz w:val="44"/>
          <w:szCs w:val="44"/>
        </w:rPr>
      </w:pPr>
      <w:r w:rsidRPr="00223770">
        <w:rPr>
          <w:rFonts w:ascii="Times New Roman" w:hAnsi="Times New Roman" w:cs="Times New Roman"/>
          <w:color w:val="000000" w:themeColor="text1"/>
          <w:sz w:val="44"/>
          <w:szCs w:val="44"/>
        </w:rPr>
        <w:t>Н</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А</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Р</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Е</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Д</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Б</w:t>
      </w:r>
      <w:r w:rsidR="00340B14" w:rsidRPr="00223770">
        <w:rPr>
          <w:rFonts w:ascii="Times New Roman" w:hAnsi="Times New Roman" w:cs="Times New Roman"/>
          <w:color w:val="000000" w:themeColor="text1"/>
          <w:sz w:val="44"/>
          <w:szCs w:val="44"/>
        </w:rPr>
        <w:t xml:space="preserve"> </w:t>
      </w:r>
      <w:r w:rsidRPr="00223770">
        <w:rPr>
          <w:rFonts w:ascii="Times New Roman" w:hAnsi="Times New Roman" w:cs="Times New Roman"/>
          <w:color w:val="000000" w:themeColor="text1"/>
          <w:sz w:val="44"/>
          <w:szCs w:val="44"/>
        </w:rPr>
        <w:t>А</w:t>
      </w:r>
    </w:p>
    <w:p w:rsidR="002771C6" w:rsidRPr="00223770" w:rsidRDefault="002771C6" w:rsidP="00223770">
      <w:pPr>
        <w:pStyle w:val="subttl"/>
        <w:spacing w:before="0" w:beforeAutospacing="0" w:after="0" w:afterAutospacing="0" w:line="240" w:lineRule="auto"/>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ЗА ПРОВЕЖДАНЕ НА ПУБЛИЧНИ ТЪРГОВЕ И ПУБЛИЧНО ОПОВЕ</w:t>
      </w:r>
      <w:r w:rsidRPr="00223770">
        <w:rPr>
          <w:rFonts w:ascii="Times New Roman" w:hAnsi="Times New Roman" w:cs="Times New Roman"/>
          <w:color w:val="000000" w:themeColor="text1"/>
          <w:sz w:val="28"/>
          <w:szCs w:val="28"/>
        </w:rPr>
        <w:t>С</w:t>
      </w:r>
      <w:r w:rsidRPr="00223770">
        <w:rPr>
          <w:rFonts w:ascii="Times New Roman" w:hAnsi="Times New Roman" w:cs="Times New Roman"/>
          <w:color w:val="000000" w:themeColor="text1"/>
          <w:sz w:val="28"/>
          <w:szCs w:val="28"/>
        </w:rPr>
        <w:t>ТЕНИ КОНКУРСИ ЗА ПРЕДОСТАВЯНЕ ПОД НАЕМ И РАЗПОРЕЖДАНЕ С ОБЩИНСКО ИМУЩЕ</w:t>
      </w:r>
      <w:r w:rsidR="000709B3" w:rsidRPr="00223770">
        <w:rPr>
          <w:rFonts w:ascii="Times New Roman" w:hAnsi="Times New Roman" w:cs="Times New Roman"/>
          <w:color w:val="000000" w:themeColor="text1"/>
          <w:sz w:val="28"/>
          <w:szCs w:val="28"/>
        </w:rPr>
        <w:t>С</w:t>
      </w:r>
      <w:r w:rsidRPr="00223770">
        <w:rPr>
          <w:rFonts w:ascii="Times New Roman" w:hAnsi="Times New Roman" w:cs="Times New Roman"/>
          <w:color w:val="000000" w:themeColor="text1"/>
          <w:sz w:val="28"/>
          <w:szCs w:val="28"/>
        </w:rPr>
        <w:t>ТВО</w:t>
      </w:r>
      <w:r w:rsidR="0018055A" w:rsidRPr="00223770">
        <w:rPr>
          <w:rFonts w:ascii="Times New Roman" w:hAnsi="Times New Roman" w:cs="Times New Roman"/>
          <w:color w:val="000000" w:themeColor="text1"/>
          <w:sz w:val="28"/>
          <w:szCs w:val="28"/>
          <w:lang w:val="ru-RU"/>
        </w:rPr>
        <w:t xml:space="preserve"> </w:t>
      </w:r>
      <w:r w:rsidR="0018055A" w:rsidRPr="00223770">
        <w:rPr>
          <w:rFonts w:ascii="Times New Roman" w:hAnsi="Times New Roman" w:cs="Times New Roman"/>
          <w:color w:val="000000" w:themeColor="text1"/>
          <w:sz w:val="28"/>
          <w:szCs w:val="28"/>
        </w:rPr>
        <w:t xml:space="preserve">НА ОБЩИНА </w:t>
      </w:r>
      <w:r w:rsidR="00921E3A" w:rsidRPr="00223770">
        <w:rPr>
          <w:rFonts w:ascii="Times New Roman" w:hAnsi="Times New Roman" w:cs="Times New Roman"/>
          <w:color w:val="000000" w:themeColor="text1"/>
          <w:sz w:val="28"/>
          <w:szCs w:val="28"/>
        </w:rPr>
        <w:t>КАЙНАРДЖА</w:t>
      </w:r>
    </w:p>
    <w:p w:rsidR="00223770" w:rsidRDefault="00223770" w:rsidP="000709B3">
      <w:pPr>
        <w:pStyle w:val="chap"/>
        <w:spacing w:before="0" w:beforeAutospacing="0" w:after="0" w:afterAutospacing="0" w:line="240" w:lineRule="auto"/>
        <w:rPr>
          <w:rFonts w:ascii="Times New Roman" w:hAnsi="Times New Roman"/>
          <w:color w:val="000000" w:themeColor="text1"/>
          <w:sz w:val="28"/>
          <w:szCs w:val="28"/>
          <w:u w:val="single"/>
        </w:rPr>
      </w:pPr>
    </w:p>
    <w:p w:rsidR="002771C6" w:rsidRPr="00223770" w:rsidRDefault="002771C6" w:rsidP="000709B3">
      <w:pPr>
        <w:pStyle w:val="chap"/>
        <w:spacing w:before="0" w:beforeAutospacing="0" w:after="0" w:afterAutospacing="0" w:line="240" w:lineRule="auto"/>
        <w:rPr>
          <w:rFonts w:ascii="Times New Roman" w:hAnsi="Times New Roman"/>
          <w:color w:val="000000" w:themeColor="text1"/>
          <w:sz w:val="28"/>
          <w:szCs w:val="28"/>
          <w:u w:val="single"/>
        </w:rPr>
      </w:pPr>
      <w:r w:rsidRPr="00223770">
        <w:rPr>
          <w:rFonts w:ascii="Times New Roman" w:hAnsi="Times New Roman"/>
          <w:color w:val="000000" w:themeColor="text1"/>
          <w:sz w:val="28"/>
          <w:szCs w:val="28"/>
          <w:u w:val="single"/>
        </w:rPr>
        <w:t xml:space="preserve">ГЛАВА ПЪРВА </w:t>
      </w:r>
      <w:r w:rsidR="00211139"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ОБЩИ РАЗПОРЕДБИ</w:t>
      </w:r>
      <w:r w:rsidR="00211139"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 xml:space="preserve"> </w:t>
      </w:r>
    </w:p>
    <w:p w:rsidR="00887242" w:rsidRPr="00223770" w:rsidRDefault="00887242" w:rsidP="000709B3">
      <w:pPr>
        <w:pStyle w:val="chap"/>
        <w:spacing w:before="0" w:beforeAutospacing="0" w:after="0" w:afterAutospacing="0" w:line="240" w:lineRule="auto"/>
        <w:rPr>
          <w:rFonts w:ascii="Times New Roman" w:hAnsi="Times New Roman"/>
          <w:color w:val="000000" w:themeColor="text1"/>
          <w:sz w:val="28"/>
          <w:szCs w:val="28"/>
        </w:rPr>
      </w:pPr>
    </w:p>
    <w:p w:rsidR="00887242" w:rsidRPr="00223770" w:rsidRDefault="0088724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С наредбата се уреждат условията и редът за организацията и пр</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веждането на публични търгове и публично оповестени конкурси.</w:t>
      </w:r>
    </w:p>
    <w:p w:rsidR="00110DC5" w:rsidRPr="00223770" w:rsidRDefault="00110DC5"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При условията и реда на тази наредба се провеждат:</w:t>
      </w:r>
    </w:p>
    <w:p w:rsidR="00110DC5" w:rsidRPr="00223770" w:rsidRDefault="00094DC6" w:rsidP="00094DC6">
      <w:pPr>
        <w:pStyle w:val="chap"/>
        <w:numPr>
          <w:ilvl w:val="0"/>
          <w:numId w:val="1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п</w:t>
      </w:r>
      <w:r w:rsidR="00110DC5" w:rsidRPr="00223770">
        <w:rPr>
          <w:rFonts w:ascii="Times New Roman" w:hAnsi="Times New Roman"/>
          <w:b w:val="0"/>
          <w:color w:val="000000" w:themeColor="text1"/>
          <w:sz w:val="28"/>
          <w:szCs w:val="28"/>
        </w:rPr>
        <w:t xml:space="preserve">ублични търгове и публично оповестени конкурси за </w:t>
      </w:r>
      <w:r w:rsidR="00E669C7" w:rsidRPr="00223770">
        <w:rPr>
          <w:rFonts w:ascii="Times New Roman" w:hAnsi="Times New Roman"/>
          <w:b w:val="0"/>
          <w:color w:val="000000" w:themeColor="text1"/>
          <w:sz w:val="28"/>
          <w:szCs w:val="28"/>
        </w:rPr>
        <w:t xml:space="preserve">продажба на </w:t>
      </w:r>
      <w:r w:rsidR="00110DC5" w:rsidRPr="00223770">
        <w:rPr>
          <w:rFonts w:ascii="Times New Roman" w:hAnsi="Times New Roman"/>
          <w:b w:val="0"/>
          <w:color w:val="000000" w:themeColor="text1"/>
          <w:sz w:val="28"/>
          <w:szCs w:val="28"/>
        </w:rPr>
        <w:t>им</w:t>
      </w:r>
      <w:r w:rsidR="00110DC5" w:rsidRPr="00223770">
        <w:rPr>
          <w:rFonts w:ascii="Times New Roman" w:hAnsi="Times New Roman"/>
          <w:b w:val="0"/>
          <w:color w:val="000000" w:themeColor="text1"/>
          <w:sz w:val="28"/>
          <w:szCs w:val="28"/>
        </w:rPr>
        <w:t>о</w:t>
      </w:r>
      <w:r w:rsidR="00110DC5" w:rsidRPr="00223770">
        <w:rPr>
          <w:rFonts w:ascii="Times New Roman" w:hAnsi="Times New Roman"/>
          <w:b w:val="0"/>
          <w:color w:val="000000" w:themeColor="text1"/>
          <w:sz w:val="28"/>
          <w:szCs w:val="28"/>
        </w:rPr>
        <w:t xml:space="preserve">ти </w:t>
      </w:r>
      <w:r w:rsidR="00F74448" w:rsidRPr="00223770">
        <w:rPr>
          <w:rFonts w:ascii="Times New Roman" w:hAnsi="Times New Roman"/>
          <w:b w:val="0"/>
          <w:color w:val="000000" w:themeColor="text1"/>
          <w:sz w:val="28"/>
          <w:szCs w:val="28"/>
        </w:rPr>
        <w:t xml:space="preserve">и вещи </w:t>
      </w:r>
      <w:r w:rsidR="00057E97" w:rsidRPr="00223770">
        <w:rPr>
          <w:rFonts w:ascii="Times New Roman" w:hAnsi="Times New Roman"/>
          <w:b w:val="0"/>
          <w:color w:val="000000" w:themeColor="text1"/>
          <w:sz w:val="28"/>
          <w:szCs w:val="28"/>
        </w:rPr>
        <w:t xml:space="preserve">- </w:t>
      </w:r>
      <w:r w:rsidR="00110DC5" w:rsidRPr="00223770">
        <w:rPr>
          <w:rFonts w:ascii="Times New Roman" w:hAnsi="Times New Roman"/>
          <w:b w:val="0"/>
          <w:color w:val="000000" w:themeColor="text1"/>
          <w:sz w:val="28"/>
          <w:szCs w:val="28"/>
        </w:rPr>
        <w:t>частна общинска собственост;</w:t>
      </w:r>
    </w:p>
    <w:p w:rsidR="00110DC5" w:rsidRPr="00223770" w:rsidRDefault="00094DC6" w:rsidP="00094DC6">
      <w:pPr>
        <w:pStyle w:val="chap"/>
        <w:numPr>
          <w:ilvl w:val="0"/>
          <w:numId w:val="1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п</w:t>
      </w:r>
      <w:r w:rsidR="00110DC5" w:rsidRPr="00223770">
        <w:rPr>
          <w:rFonts w:ascii="Times New Roman" w:hAnsi="Times New Roman"/>
          <w:b w:val="0"/>
          <w:color w:val="000000" w:themeColor="text1"/>
          <w:sz w:val="28"/>
          <w:szCs w:val="28"/>
        </w:rPr>
        <w:t>ублични търгове и публично оповестени конкурси за учредяване на о</w:t>
      </w:r>
      <w:r w:rsidR="00110DC5" w:rsidRPr="00223770">
        <w:rPr>
          <w:rFonts w:ascii="Times New Roman" w:hAnsi="Times New Roman"/>
          <w:b w:val="0"/>
          <w:color w:val="000000" w:themeColor="text1"/>
          <w:sz w:val="28"/>
          <w:szCs w:val="28"/>
        </w:rPr>
        <w:t>г</w:t>
      </w:r>
      <w:r w:rsidR="00110DC5" w:rsidRPr="00223770">
        <w:rPr>
          <w:rFonts w:ascii="Times New Roman" w:hAnsi="Times New Roman"/>
          <w:b w:val="0"/>
          <w:color w:val="000000" w:themeColor="text1"/>
          <w:sz w:val="28"/>
          <w:szCs w:val="28"/>
        </w:rPr>
        <w:t xml:space="preserve">раничени вещни права върху </w:t>
      </w:r>
      <w:r w:rsidR="00E33B4D" w:rsidRPr="00223770">
        <w:rPr>
          <w:rFonts w:ascii="Times New Roman" w:hAnsi="Times New Roman"/>
          <w:b w:val="0"/>
          <w:color w:val="000000" w:themeColor="text1"/>
          <w:sz w:val="28"/>
          <w:szCs w:val="28"/>
        </w:rPr>
        <w:t xml:space="preserve">имоти </w:t>
      </w:r>
      <w:r w:rsidR="000C2EF9" w:rsidRPr="00223770">
        <w:rPr>
          <w:rFonts w:ascii="Times New Roman" w:hAnsi="Times New Roman"/>
          <w:b w:val="0"/>
          <w:color w:val="000000" w:themeColor="text1"/>
          <w:sz w:val="28"/>
          <w:szCs w:val="28"/>
        </w:rPr>
        <w:t>- частна общинска собственост</w:t>
      </w:r>
      <w:r w:rsidR="00BD1519" w:rsidRPr="00223770">
        <w:rPr>
          <w:rFonts w:ascii="Times New Roman" w:hAnsi="Times New Roman"/>
          <w:b w:val="0"/>
          <w:color w:val="000000" w:themeColor="text1"/>
          <w:sz w:val="28"/>
          <w:szCs w:val="28"/>
        </w:rPr>
        <w:t>;</w:t>
      </w:r>
    </w:p>
    <w:p w:rsidR="00110DC5" w:rsidRPr="00223770" w:rsidRDefault="00094DC6" w:rsidP="00094DC6">
      <w:pPr>
        <w:pStyle w:val="chap"/>
        <w:numPr>
          <w:ilvl w:val="0"/>
          <w:numId w:val="1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п</w:t>
      </w:r>
      <w:r w:rsidR="00110DC5" w:rsidRPr="00223770">
        <w:rPr>
          <w:rFonts w:ascii="Times New Roman" w:hAnsi="Times New Roman"/>
          <w:b w:val="0"/>
          <w:color w:val="000000" w:themeColor="text1"/>
          <w:sz w:val="28"/>
          <w:szCs w:val="28"/>
        </w:rPr>
        <w:t>ублични търгове и публично оповестени конкурси за отдаване под наем на:</w:t>
      </w:r>
    </w:p>
    <w:p w:rsidR="00FD7609" w:rsidRPr="00223770" w:rsidRDefault="00FD7609" w:rsidP="00094DC6">
      <w:pPr>
        <w:pStyle w:val="chap"/>
        <w:numPr>
          <w:ilvl w:val="1"/>
          <w:numId w:val="18"/>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имоти </w:t>
      </w:r>
      <w:r w:rsidRPr="00223770">
        <w:rPr>
          <w:rFonts w:ascii="Times New Roman" w:hAnsi="Times New Roman"/>
          <w:b w:val="0"/>
          <w:color w:val="000000" w:themeColor="text1"/>
          <w:sz w:val="28"/>
          <w:szCs w:val="28"/>
          <w:lang w:val="en-US"/>
        </w:rPr>
        <w:t>-</w:t>
      </w:r>
      <w:r w:rsidR="004A52E7"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общинска собственост</w:t>
      </w:r>
      <w:r w:rsidR="008C01E3" w:rsidRPr="00223770">
        <w:rPr>
          <w:rFonts w:ascii="Times New Roman" w:hAnsi="Times New Roman"/>
          <w:b w:val="0"/>
          <w:color w:val="000000" w:themeColor="text1"/>
          <w:sz w:val="28"/>
          <w:szCs w:val="28"/>
        </w:rPr>
        <w:t>,</w:t>
      </w:r>
      <w:r w:rsidR="00057E97" w:rsidRPr="00223770">
        <w:rPr>
          <w:rFonts w:ascii="Times New Roman" w:hAnsi="Times New Roman"/>
          <w:b w:val="0"/>
          <w:color w:val="000000" w:themeColor="text1"/>
          <w:sz w:val="28"/>
          <w:szCs w:val="28"/>
        </w:rPr>
        <w:t xml:space="preserve"> </w:t>
      </w:r>
      <w:r w:rsidR="008C01E3" w:rsidRPr="00223770">
        <w:rPr>
          <w:rFonts w:ascii="Times New Roman" w:hAnsi="Times New Roman"/>
          <w:b w:val="0"/>
          <w:color w:val="000000" w:themeColor="text1"/>
          <w:sz w:val="28"/>
          <w:szCs w:val="28"/>
        </w:rPr>
        <w:t>управлявани от кмета на общината</w:t>
      </w:r>
      <w:r w:rsidRPr="00223770">
        <w:rPr>
          <w:rFonts w:ascii="Times New Roman" w:hAnsi="Times New Roman"/>
          <w:b w:val="0"/>
          <w:color w:val="000000" w:themeColor="text1"/>
          <w:sz w:val="28"/>
          <w:szCs w:val="28"/>
        </w:rPr>
        <w:t>;</w:t>
      </w:r>
    </w:p>
    <w:p w:rsidR="00FD7609" w:rsidRPr="00223770" w:rsidRDefault="00FD7609" w:rsidP="00094DC6">
      <w:pPr>
        <w:pStyle w:val="chap"/>
        <w:numPr>
          <w:ilvl w:val="1"/>
          <w:numId w:val="18"/>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имоти, предоставени за управление на </w:t>
      </w:r>
      <w:r w:rsidR="004A52E7" w:rsidRPr="00223770">
        <w:rPr>
          <w:rFonts w:ascii="Times New Roman" w:hAnsi="Times New Roman"/>
          <w:b w:val="0"/>
          <w:color w:val="000000" w:themeColor="text1"/>
          <w:sz w:val="28"/>
          <w:szCs w:val="28"/>
        </w:rPr>
        <w:t>звена на общинска бюджетна и</w:t>
      </w:r>
      <w:r w:rsidR="004A52E7" w:rsidRPr="00223770">
        <w:rPr>
          <w:rFonts w:ascii="Times New Roman" w:hAnsi="Times New Roman"/>
          <w:b w:val="0"/>
          <w:color w:val="000000" w:themeColor="text1"/>
          <w:sz w:val="28"/>
          <w:szCs w:val="28"/>
        </w:rPr>
        <w:t>з</w:t>
      </w:r>
      <w:r w:rsidR="004A52E7" w:rsidRPr="00223770">
        <w:rPr>
          <w:rFonts w:ascii="Times New Roman" w:hAnsi="Times New Roman"/>
          <w:b w:val="0"/>
          <w:color w:val="000000" w:themeColor="text1"/>
          <w:sz w:val="28"/>
          <w:szCs w:val="28"/>
        </w:rPr>
        <w:t>дръжка</w:t>
      </w:r>
      <w:r w:rsidRPr="00223770">
        <w:rPr>
          <w:rFonts w:ascii="Times New Roman" w:hAnsi="Times New Roman"/>
          <w:b w:val="0"/>
          <w:color w:val="000000" w:themeColor="text1"/>
          <w:sz w:val="28"/>
          <w:szCs w:val="28"/>
        </w:rPr>
        <w:t>.</w:t>
      </w:r>
    </w:p>
    <w:p w:rsidR="00427595" w:rsidRPr="00223770" w:rsidRDefault="00110DC5"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 Публичните търгове се провеж</w:t>
      </w:r>
      <w:r w:rsidR="006D460F" w:rsidRPr="00223770">
        <w:rPr>
          <w:rFonts w:ascii="Times New Roman" w:hAnsi="Times New Roman"/>
          <w:b w:val="0"/>
          <w:color w:val="000000" w:themeColor="text1"/>
          <w:sz w:val="28"/>
          <w:szCs w:val="28"/>
        </w:rPr>
        <w:t xml:space="preserve">дат </w:t>
      </w:r>
      <w:r w:rsidR="00427595" w:rsidRPr="00223770">
        <w:rPr>
          <w:rFonts w:ascii="Times New Roman" w:hAnsi="Times New Roman"/>
          <w:b w:val="0"/>
          <w:color w:val="000000" w:themeColor="text1"/>
          <w:sz w:val="28"/>
          <w:szCs w:val="28"/>
        </w:rPr>
        <w:t xml:space="preserve">с явно </w:t>
      </w:r>
      <w:r w:rsidR="006D460F" w:rsidRPr="00223770">
        <w:rPr>
          <w:rFonts w:ascii="Times New Roman" w:hAnsi="Times New Roman"/>
          <w:b w:val="0"/>
          <w:color w:val="000000" w:themeColor="text1"/>
          <w:sz w:val="28"/>
          <w:szCs w:val="28"/>
        </w:rPr>
        <w:t>или тайно наддаване</w:t>
      </w:r>
      <w:r w:rsidR="006460A4" w:rsidRPr="00223770">
        <w:rPr>
          <w:rFonts w:ascii="Times New Roman" w:hAnsi="Times New Roman"/>
          <w:b w:val="0"/>
          <w:color w:val="000000" w:themeColor="text1"/>
          <w:sz w:val="28"/>
          <w:szCs w:val="28"/>
        </w:rPr>
        <w:t>.</w:t>
      </w:r>
    </w:p>
    <w:p w:rsidR="00955C72" w:rsidRPr="00223770" w:rsidRDefault="006460A4"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 Публично оповестени конкурси се провеждат на един етап.</w:t>
      </w:r>
    </w:p>
    <w:p w:rsidR="004E12E0" w:rsidRPr="00223770" w:rsidRDefault="004E12E0"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 Решението за провеждане на публичен търг или публично оп</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вестен конкурс съдържа:</w:t>
      </w:r>
    </w:p>
    <w:p w:rsidR="004E12E0" w:rsidRPr="00223770" w:rsidRDefault="004E12E0" w:rsidP="00094DC6">
      <w:pPr>
        <w:pStyle w:val="aa"/>
        <w:numPr>
          <w:ilvl w:val="0"/>
          <w:numId w:val="32"/>
        </w:numPr>
        <w:tabs>
          <w:tab w:val="left" w:pos="1069"/>
        </w:tabs>
        <w:ind w:left="0" w:firstLine="709"/>
        <w:jc w:val="both"/>
        <w:rPr>
          <w:rFonts w:ascii="Times New Roman"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наименование и описание на обекта на търга или конкурса, а при отдаване под наем и срок и основните дейности;</w:t>
      </w:r>
    </w:p>
    <w:p w:rsidR="004E12E0" w:rsidRPr="00223770" w:rsidRDefault="004E12E0" w:rsidP="00094DC6">
      <w:pPr>
        <w:pStyle w:val="aa"/>
        <w:numPr>
          <w:ilvl w:val="0"/>
          <w:numId w:val="32"/>
        </w:numPr>
        <w:tabs>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 xml:space="preserve">начална тръжна или </w:t>
      </w:r>
      <w:r w:rsidR="0070610C" w:rsidRPr="00223770">
        <w:rPr>
          <w:rFonts w:ascii="Times New Roman" w:eastAsia="MS Mincho" w:hAnsi="Times New Roman" w:cs="Times New Roman"/>
          <w:color w:val="000000" w:themeColor="text1"/>
          <w:sz w:val="28"/>
          <w:szCs w:val="28"/>
        </w:rPr>
        <w:t xml:space="preserve">минимална </w:t>
      </w:r>
      <w:r w:rsidRPr="00223770">
        <w:rPr>
          <w:rFonts w:ascii="Times New Roman" w:eastAsia="MS Mincho" w:hAnsi="Times New Roman" w:cs="Times New Roman"/>
          <w:color w:val="000000" w:themeColor="text1"/>
          <w:sz w:val="28"/>
          <w:szCs w:val="28"/>
        </w:rPr>
        <w:t xml:space="preserve">конкурсна цена, която при отдаване под наем е годишна, а при търг с явно наддаване и размера на стъпката; </w:t>
      </w:r>
    </w:p>
    <w:p w:rsidR="004E12E0" w:rsidRPr="00223770" w:rsidRDefault="004E12E0" w:rsidP="00094DC6">
      <w:pPr>
        <w:pStyle w:val="a3"/>
        <w:numPr>
          <w:ilvl w:val="0"/>
          <w:numId w:val="32"/>
        </w:numPr>
        <w:tabs>
          <w:tab w:val="left" w:pos="1069"/>
          <w:tab w:val="left" w:pos="1986"/>
        </w:tabs>
        <w:suppressAutoHyphens/>
        <w:spacing w:before="0" w:beforeAutospacing="0" w:after="0" w:afterAutospacing="0" w:line="240" w:lineRule="auto"/>
        <w:ind w:left="1" w:firstLine="709"/>
        <w:jc w:val="both"/>
        <w:rPr>
          <w:rFonts w:ascii="Times New Roman" w:hAnsi="Times New Roman"/>
          <w:color w:val="000000" w:themeColor="text1"/>
          <w:sz w:val="28"/>
          <w:szCs w:val="28"/>
        </w:rPr>
      </w:pPr>
      <w:r w:rsidRPr="00223770">
        <w:rPr>
          <w:rFonts w:ascii="Times New Roman" w:eastAsia="MS Mincho" w:hAnsi="Times New Roman"/>
          <w:color w:val="000000" w:themeColor="text1"/>
          <w:sz w:val="28"/>
          <w:szCs w:val="28"/>
        </w:rPr>
        <w:t>изисквания към кандидатите</w:t>
      </w:r>
      <w:r w:rsidR="0070610C" w:rsidRPr="00223770">
        <w:rPr>
          <w:rFonts w:ascii="Times New Roman" w:eastAsia="MS Mincho" w:hAnsi="Times New Roman"/>
          <w:color w:val="000000" w:themeColor="text1"/>
          <w:sz w:val="28"/>
          <w:szCs w:val="28"/>
        </w:rPr>
        <w:t>, а при конкурси и условия</w:t>
      </w:r>
      <w:r w:rsidRPr="00223770">
        <w:rPr>
          <w:rFonts w:ascii="Times New Roman" w:eastAsia="MS Mincho" w:hAnsi="Times New Roman"/>
          <w:color w:val="000000" w:themeColor="text1"/>
          <w:sz w:val="28"/>
          <w:szCs w:val="28"/>
        </w:rPr>
        <w:t>;</w:t>
      </w:r>
    </w:p>
    <w:p w:rsidR="004E12E0" w:rsidRPr="00223770" w:rsidRDefault="004E12E0" w:rsidP="00094DC6">
      <w:pPr>
        <w:pStyle w:val="a3"/>
        <w:numPr>
          <w:ilvl w:val="0"/>
          <w:numId w:val="32"/>
        </w:numPr>
        <w:tabs>
          <w:tab w:val="left" w:pos="1069"/>
          <w:tab w:val="left" w:pos="1986"/>
        </w:tabs>
        <w:suppressAutoHyphens/>
        <w:spacing w:before="0" w:beforeAutospacing="0" w:after="0" w:afterAutospacing="0" w:line="240" w:lineRule="auto"/>
        <w:ind w:left="1" w:firstLine="709"/>
        <w:jc w:val="both"/>
        <w:rPr>
          <w:rFonts w:ascii="Times New Roman" w:hAnsi="Times New Roman"/>
          <w:color w:val="000000" w:themeColor="text1"/>
          <w:sz w:val="28"/>
          <w:szCs w:val="28"/>
        </w:rPr>
      </w:pPr>
      <w:r w:rsidRPr="00223770">
        <w:rPr>
          <w:rFonts w:ascii="Times New Roman" w:eastAsia="MS Mincho" w:hAnsi="Times New Roman"/>
          <w:color w:val="000000" w:themeColor="text1"/>
          <w:sz w:val="28"/>
          <w:szCs w:val="28"/>
        </w:rPr>
        <w:t>вид на търга;</w:t>
      </w:r>
    </w:p>
    <w:p w:rsidR="00BC1BF5" w:rsidRPr="00223770" w:rsidRDefault="004E12E0" w:rsidP="00094DC6">
      <w:pPr>
        <w:pStyle w:val="a3"/>
        <w:numPr>
          <w:ilvl w:val="0"/>
          <w:numId w:val="32"/>
        </w:numPr>
        <w:tabs>
          <w:tab w:val="left" w:pos="1069"/>
          <w:tab w:val="left" w:pos="1986"/>
        </w:tabs>
        <w:suppressAutoHyphens/>
        <w:spacing w:before="0" w:beforeAutospacing="0" w:after="0" w:afterAutospacing="0" w:line="240" w:lineRule="auto"/>
        <w:ind w:left="1" w:firstLine="709"/>
        <w:jc w:val="both"/>
        <w:rPr>
          <w:rFonts w:ascii="Times New Roman" w:hAnsi="Times New Roman"/>
          <w:color w:val="000000" w:themeColor="text1"/>
          <w:sz w:val="28"/>
          <w:szCs w:val="28"/>
        </w:rPr>
      </w:pPr>
      <w:r w:rsidRPr="00223770">
        <w:rPr>
          <w:rFonts w:ascii="Times New Roman" w:eastAsia="MS Mincho" w:hAnsi="Times New Roman"/>
          <w:color w:val="000000" w:themeColor="text1"/>
          <w:sz w:val="28"/>
          <w:szCs w:val="28"/>
        </w:rPr>
        <w:t>размер на депозита за участие.</w:t>
      </w:r>
      <w:r w:rsidR="00BC1BF5" w:rsidRPr="00223770">
        <w:rPr>
          <w:rFonts w:ascii="Times New Roman" w:hAnsi="Times New Roman"/>
          <w:color w:val="000000" w:themeColor="text1"/>
          <w:sz w:val="28"/>
          <w:szCs w:val="28"/>
        </w:rPr>
        <w:t xml:space="preserve"> </w:t>
      </w:r>
    </w:p>
    <w:p w:rsidR="00110DC5" w:rsidRPr="00223770" w:rsidRDefault="004E12E0"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 xml:space="preserve">(2) </w:t>
      </w:r>
      <w:r w:rsidRPr="00223770">
        <w:rPr>
          <w:rFonts w:ascii="Times New Roman" w:hAnsi="Times New Roman"/>
          <w:b w:val="0"/>
          <w:color w:val="000000" w:themeColor="text1"/>
          <w:sz w:val="28"/>
          <w:szCs w:val="28"/>
        </w:rPr>
        <w:t xml:space="preserve">Решението по ал. 1 </w:t>
      </w:r>
      <w:r w:rsidR="00110DC5" w:rsidRPr="00223770">
        <w:rPr>
          <w:rFonts w:ascii="Times New Roman" w:hAnsi="Times New Roman"/>
          <w:b w:val="0"/>
          <w:color w:val="000000" w:themeColor="text1"/>
          <w:sz w:val="28"/>
          <w:szCs w:val="28"/>
        </w:rPr>
        <w:t>се взема</w:t>
      </w:r>
      <w:r w:rsidRPr="00223770">
        <w:rPr>
          <w:rFonts w:ascii="Times New Roman" w:hAnsi="Times New Roman"/>
          <w:b w:val="0"/>
          <w:color w:val="000000" w:themeColor="text1"/>
          <w:sz w:val="28"/>
          <w:szCs w:val="28"/>
        </w:rPr>
        <w:t xml:space="preserve"> от</w:t>
      </w:r>
      <w:r w:rsidR="00110DC5" w:rsidRPr="00223770">
        <w:rPr>
          <w:rFonts w:ascii="Times New Roman" w:hAnsi="Times New Roman"/>
          <w:b w:val="0"/>
          <w:color w:val="000000" w:themeColor="text1"/>
          <w:sz w:val="28"/>
          <w:szCs w:val="28"/>
        </w:rPr>
        <w:t>:</w:t>
      </w:r>
    </w:p>
    <w:p w:rsidR="007957A2" w:rsidRPr="00223770" w:rsidRDefault="007957A2" w:rsidP="00094DC6">
      <w:pPr>
        <w:pStyle w:val="chap"/>
        <w:numPr>
          <w:ilvl w:val="0"/>
          <w:numId w:val="19"/>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Общинския съвет за отдаване под наем на имоти - публична общинска собственост и за разпореждане с имоти </w:t>
      </w:r>
      <w:r w:rsidR="003D18BB" w:rsidRPr="00223770">
        <w:rPr>
          <w:rFonts w:ascii="Times New Roman" w:hAnsi="Times New Roman"/>
          <w:b w:val="0"/>
          <w:color w:val="000000" w:themeColor="text1"/>
          <w:sz w:val="28"/>
          <w:szCs w:val="28"/>
        </w:rPr>
        <w:t xml:space="preserve">и вещи </w:t>
      </w:r>
      <w:r w:rsidRPr="00223770">
        <w:rPr>
          <w:rFonts w:ascii="Times New Roman" w:hAnsi="Times New Roman"/>
          <w:b w:val="0"/>
          <w:color w:val="000000" w:themeColor="text1"/>
          <w:sz w:val="28"/>
          <w:szCs w:val="28"/>
        </w:rPr>
        <w:t>- частна общинска собственост;</w:t>
      </w:r>
    </w:p>
    <w:p w:rsidR="007957A2" w:rsidRPr="00223770" w:rsidRDefault="007957A2" w:rsidP="00094DC6">
      <w:pPr>
        <w:pStyle w:val="chap"/>
        <w:numPr>
          <w:ilvl w:val="0"/>
          <w:numId w:val="19"/>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кмета на общината във всички останали случаи.</w:t>
      </w:r>
    </w:p>
    <w:p w:rsidR="00F520A3" w:rsidRPr="00223770" w:rsidRDefault="00F520A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w:t>
      </w:r>
      <w:r w:rsidR="004E12E0" w:rsidRPr="00223770">
        <w:rPr>
          <w:rFonts w:ascii="Times New Roman" w:hAnsi="Times New Roman"/>
          <w:b w:val="0"/>
          <w:color w:val="000000" w:themeColor="text1"/>
          <w:sz w:val="28"/>
          <w:szCs w:val="28"/>
        </w:rPr>
        <w:t>3</w:t>
      </w:r>
      <w:r w:rsidRPr="00223770">
        <w:rPr>
          <w:rFonts w:ascii="Times New Roman" w:hAnsi="Times New Roman"/>
          <w:b w:val="0"/>
          <w:color w:val="000000" w:themeColor="text1"/>
          <w:sz w:val="28"/>
          <w:szCs w:val="28"/>
        </w:rPr>
        <w:t>) Подготовката и организацията на публичните търгове или публично оповестени конкурси се извършва от Дирекция „Специализирана администрация”</w:t>
      </w:r>
      <w:r w:rsidR="00BC1BF5" w:rsidRPr="00223770">
        <w:rPr>
          <w:rFonts w:ascii="Times New Roman" w:hAnsi="Times New Roman"/>
          <w:b w:val="0"/>
          <w:color w:val="000000" w:themeColor="text1"/>
          <w:sz w:val="28"/>
          <w:szCs w:val="28"/>
        </w:rPr>
        <w:t>.</w:t>
      </w:r>
    </w:p>
    <w:p w:rsidR="00895E2D" w:rsidRPr="00223770" w:rsidRDefault="00F520A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w:t>
      </w:r>
      <w:r w:rsidR="004E12E0" w:rsidRPr="00223770">
        <w:rPr>
          <w:rFonts w:ascii="Times New Roman" w:hAnsi="Times New Roman"/>
          <w:b w:val="0"/>
          <w:color w:val="000000" w:themeColor="text1"/>
          <w:sz w:val="28"/>
          <w:szCs w:val="28"/>
        </w:rPr>
        <w:t>4</w:t>
      </w:r>
      <w:r w:rsidRPr="00223770">
        <w:rPr>
          <w:rFonts w:ascii="Times New Roman" w:hAnsi="Times New Roman"/>
          <w:b w:val="0"/>
          <w:color w:val="000000" w:themeColor="text1"/>
          <w:sz w:val="28"/>
          <w:szCs w:val="28"/>
        </w:rPr>
        <w:t>) Документацията за проведените публични търгове или публично опове</w:t>
      </w:r>
      <w:r w:rsidRPr="00223770">
        <w:rPr>
          <w:rFonts w:ascii="Times New Roman" w:hAnsi="Times New Roman"/>
          <w:b w:val="0"/>
          <w:color w:val="000000" w:themeColor="text1"/>
          <w:sz w:val="28"/>
          <w:szCs w:val="28"/>
        </w:rPr>
        <w:t>с</w:t>
      </w:r>
      <w:r w:rsidRPr="00223770">
        <w:rPr>
          <w:rFonts w:ascii="Times New Roman" w:hAnsi="Times New Roman"/>
          <w:b w:val="0"/>
          <w:color w:val="000000" w:themeColor="text1"/>
          <w:sz w:val="28"/>
          <w:szCs w:val="28"/>
        </w:rPr>
        <w:t xml:space="preserve">тени конкурси се съхранява </w:t>
      </w:r>
      <w:r w:rsidR="003405C8" w:rsidRPr="00223770">
        <w:rPr>
          <w:rFonts w:ascii="Times New Roman" w:hAnsi="Times New Roman"/>
          <w:b w:val="0"/>
          <w:color w:val="000000" w:themeColor="text1"/>
          <w:sz w:val="28"/>
          <w:szCs w:val="28"/>
        </w:rPr>
        <w:t xml:space="preserve">в Дирекция „Специализирана администрация” </w:t>
      </w:r>
      <w:r w:rsidRPr="00223770">
        <w:rPr>
          <w:rFonts w:ascii="Times New Roman" w:hAnsi="Times New Roman"/>
          <w:b w:val="0"/>
          <w:color w:val="000000" w:themeColor="text1"/>
          <w:sz w:val="28"/>
          <w:szCs w:val="28"/>
        </w:rPr>
        <w:t xml:space="preserve">не по-малко от пет години от изтичане на срока </w:t>
      </w:r>
      <w:r w:rsidR="003405C8" w:rsidRPr="00223770">
        <w:rPr>
          <w:rFonts w:ascii="Times New Roman" w:hAnsi="Times New Roman"/>
          <w:b w:val="0"/>
          <w:color w:val="000000" w:themeColor="text1"/>
          <w:sz w:val="28"/>
          <w:szCs w:val="28"/>
        </w:rPr>
        <w:t>на</w:t>
      </w:r>
      <w:r w:rsidRPr="00223770">
        <w:rPr>
          <w:rFonts w:ascii="Times New Roman" w:hAnsi="Times New Roman"/>
          <w:b w:val="0"/>
          <w:color w:val="000000" w:themeColor="text1"/>
          <w:sz w:val="28"/>
          <w:szCs w:val="28"/>
        </w:rPr>
        <w:t xml:space="preserve"> договор</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те.</w:t>
      </w:r>
    </w:p>
    <w:p w:rsidR="00F522FB" w:rsidRPr="00223770" w:rsidRDefault="00F522FB" w:rsidP="00094DC6">
      <w:pPr>
        <w:pStyle w:val="chap"/>
        <w:tabs>
          <w:tab w:val="left" w:pos="1786"/>
          <w:tab w:val="left" w:pos="2506"/>
        </w:tabs>
        <w:spacing w:before="0" w:beforeAutospacing="0" w:after="0" w:afterAutospacing="0" w:line="240" w:lineRule="auto"/>
        <w:ind w:left="1701"/>
        <w:rPr>
          <w:rFonts w:ascii="Times New Roman" w:hAnsi="Times New Roman"/>
          <w:color w:val="000000" w:themeColor="text1"/>
          <w:sz w:val="28"/>
          <w:szCs w:val="28"/>
          <w:u w:val="single"/>
        </w:rPr>
      </w:pPr>
      <w:r w:rsidRPr="00223770">
        <w:rPr>
          <w:rFonts w:ascii="Times New Roman" w:hAnsi="Times New Roman"/>
          <w:color w:val="000000" w:themeColor="text1"/>
          <w:sz w:val="28"/>
          <w:szCs w:val="28"/>
          <w:u w:val="single"/>
        </w:rPr>
        <w:t xml:space="preserve">ГЛАВА ВТОРА </w:t>
      </w:r>
      <w:r w:rsidR="00BC1BF5"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УСЛОВИЯ И РЕД ЗА ПРОВЕЖДАНЕ НА ПУБЛИЧНИТЕ ТЪРГОВЕ</w:t>
      </w:r>
      <w:r w:rsidR="00BC1BF5" w:rsidRPr="00223770">
        <w:rPr>
          <w:rFonts w:ascii="Times New Roman" w:hAnsi="Times New Roman"/>
          <w:color w:val="000000" w:themeColor="text1"/>
          <w:sz w:val="28"/>
          <w:szCs w:val="28"/>
          <w:u w:val="single"/>
        </w:rPr>
        <w:t>“</w:t>
      </w:r>
    </w:p>
    <w:p w:rsidR="00F522FB" w:rsidRPr="00223770" w:rsidRDefault="00F522FB" w:rsidP="00094DC6">
      <w:pPr>
        <w:pStyle w:val="chap"/>
        <w:tabs>
          <w:tab w:val="left" w:pos="1786"/>
          <w:tab w:val="left" w:pos="2506"/>
        </w:tabs>
        <w:spacing w:before="240" w:beforeAutospacing="0" w:after="0" w:afterAutospacing="0" w:line="240" w:lineRule="auto"/>
        <w:rPr>
          <w:rFonts w:ascii="Times New Roman" w:hAnsi="Times New Roman"/>
          <w:color w:val="000000" w:themeColor="text1"/>
          <w:sz w:val="28"/>
          <w:szCs w:val="28"/>
          <w:u w:val="single"/>
        </w:rPr>
      </w:pPr>
      <w:r w:rsidRPr="00223770">
        <w:rPr>
          <w:rFonts w:ascii="Times New Roman" w:hAnsi="Times New Roman"/>
          <w:color w:val="000000" w:themeColor="text1"/>
          <w:sz w:val="28"/>
          <w:szCs w:val="28"/>
          <w:u w:val="single"/>
        </w:rPr>
        <w:t xml:space="preserve">Раздел </w:t>
      </w:r>
      <w:r w:rsidR="0049552B" w:rsidRPr="00223770">
        <w:rPr>
          <w:rFonts w:ascii="Times New Roman" w:hAnsi="Times New Roman"/>
          <w:color w:val="000000" w:themeColor="text1"/>
          <w:sz w:val="28"/>
          <w:szCs w:val="28"/>
          <w:u w:val="single"/>
        </w:rPr>
        <w:t>п</w:t>
      </w:r>
      <w:r w:rsidRPr="00223770">
        <w:rPr>
          <w:rFonts w:ascii="Times New Roman" w:hAnsi="Times New Roman"/>
          <w:color w:val="000000" w:themeColor="text1"/>
          <w:sz w:val="28"/>
          <w:szCs w:val="28"/>
          <w:u w:val="single"/>
        </w:rPr>
        <w:t xml:space="preserve">ърви </w:t>
      </w:r>
      <w:r w:rsidR="00211139"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Общи правила</w:t>
      </w:r>
      <w:r w:rsidR="00211139" w:rsidRPr="00223770">
        <w:rPr>
          <w:rFonts w:ascii="Times New Roman" w:hAnsi="Times New Roman"/>
          <w:color w:val="000000" w:themeColor="text1"/>
          <w:sz w:val="28"/>
          <w:szCs w:val="28"/>
          <w:u w:val="single"/>
        </w:rPr>
        <w:t>“</w:t>
      </w:r>
    </w:p>
    <w:p w:rsidR="0098752D" w:rsidRPr="00223770" w:rsidRDefault="0098752D" w:rsidP="00094DC6">
      <w:pPr>
        <w:pStyle w:val="chap"/>
        <w:tabs>
          <w:tab w:val="left" w:pos="1560"/>
        </w:tabs>
        <w:spacing w:before="0" w:beforeAutospacing="0" w:after="0" w:afterAutospacing="0" w:line="240" w:lineRule="auto"/>
        <w:jc w:val="both"/>
        <w:rPr>
          <w:rFonts w:ascii="Times New Roman" w:hAnsi="Times New Roman"/>
          <w:b w:val="0"/>
          <w:color w:val="000000" w:themeColor="text1"/>
          <w:sz w:val="28"/>
          <w:szCs w:val="28"/>
        </w:rPr>
      </w:pPr>
    </w:p>
    <w:p w:rsidR="003F313E" w:rsidRPr="00223770" w:rsidRDefault="0098752D"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 xml:space="preserve">(1) </w:t>
      </w:r>
      <w:r w:rsidR="004E12E0" w:rsidRPr="00223770">
        <w:rPr>
          <w:rFonts w:ascii="Times New Roman" w:eastAsia="MS Mincho" w:hAnsi="Times New Roman"/>
          <w:b w:val="0"/>
          <w:color w:val="000000" w:themeColor="text1"/>
          <w:sz w:val="28"/>
          <w:szCs w:val="28"/>
        </w:rPr>
        <w:t xml:space="preserve">Процедурата за провеждане на търг започва със </w:t>
      </w:r>
      <w:r w:rsidR="001B283B" w:rsidRPr="00223770">
        <w:rPr>
          <w:rFonts w:ascii="Times New Roman" w:eastAsia="MS Mincho" w:hAnsi="Times New Roman"/>
          <w:b w:val="0"/>
          <w:color w:val="000000" w:themeColor="text1"/>
          <w:sz w:val="28"/>
          <w:szCs w:val="28"/>
        </w:rPr>
        <w:t>з</w:t>
      </w:r>
      <w:r w:rsidR="004E12E0" w:rsidRPr="00223770">
        <w:rPr>
          <w:rFonts w:ascii="Times New Roman" w:eastAsia="MS Mincho" w:hAnsi="Times New Roman"/>
          <w:b w:val="0"/>
          <w:color w:val="000000" w:themeColor="text1"/>
          <w:sz w:val="28"/>
          <w:szCs w:val="28"/>
        </w:rPr>
        <w:t>аповед на кмета на общината, която съдържа:</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н</w:t>
      </w:r>
      <w:r w:rsidR="00DE4286" w:rsidRPr="00223770">
        <w:rPr>
          <w:rFonts w:ascii="Times New Roman" w:hAnsi="Times New Roman"/>
          <w:b w:val="0"/>
          <w:color w:val="000000" w:themeColor="text1"/>
          <w:sz w:val="28"/>
          <w:szCs w:val="28"/>
        </w:rPr>
        <w:t>аименование и описание на предмета на търга</w:t>
      </w:r>
      <w:r w:rsidR="00D307E8" w:rsidRPr="00223770">
        <w:rPr>
          <w:rFonts w:ascii="Times New Roman" w:hAnsi="Times New Roman"/>
          <w:b w:val="0"/>
          <w:color w:val="000000" w:themeColor="text1"/>
          <w:sz w:val="28"/>
          <w:szCs w:val="28"/>
        </w:rPr>
        <w:t>, а при отдаване под наем - срок и основните дейности</w:t>
      </w:r>
      <w:r w:rsidR="00DE4286" w:rsidRPr="00223770">
        <w:rPr>
          <w:rFonts w:ascii="Times New Roman" w:hAnsi="Times New Roman"/>
          <w:b w:val="0"/>
          <w:color w:val="000000" w:themeColor="text1"/>
          <w:sz w:val="28"/>
          <w:szCs w:val="28"/>
        </w:rPr>
        <w:t>;</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в</w:t>
      </w:r>
      <w:r w:rsidR="00DE4286" w:rsidRPr="00223770">
        <w:rPr>
          <w:rFonts w:ascii="Times New Roman" w:hAnsi="Times New Roman"/>
          <w:b w:val="0"/>
          <w:color w:val="000000" w:themeColor="text1"/>
          <w:sz w:val="28"/>
          <w:szCs w:val="28"/>
        </w:rPr>
        <w:t>ид на търга;</w:t>
      </w:r>
    </w:p>
    <w:p w:rsidR="006B2548"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eastAsia="MS Mincho" w:hAnsi="Times New Roman"/>
          <w:b w:val="0"/>
          <w:color w:val="000000" w:themeColor="text1"/>
          <w:sz w:val="28"/>
          <w:szCs w:val="28"/>
        </w:rPr>
        <w:t>н</w:t>
      </w:r>
      <w:r w:rsidR="001347CA" w:rsidRPr="00223770">
        <w:rPr>
          <w:rFonts w:ascii="Times New Roman" w:eastAsia="MS Mincho" w:hAnsi="Times New Roman"/>
          <w:b w:val="0"/>
          <w:color w:val="000000" w:themeColor="text1"/>
          <w:sz w:val="28"/>
          <w:szCs w:val="28"/>
        </w:rPr>
        <w:t xml:space="preserve">ачална цена, </w:t>
      </w:r>
      <w:r w:rsidR="001347CA" w:rsidRPr="00223770">
        <w:rPr>
          <w:rFonts w:ascii="Times New Roman" w:hAnsi="Times New Roman"/>
          <w:b w:val="0"/>
          <w:color w:val="000000" w:themeColor="text1"/>
          <w:sz w:val="28"/>
          <w:szCs w:val="28"/>
        </w:rPr>
        <w:t xml:space="preserve">която при отдаване под наем е годишна, </w:t>
      </w:r>
      <w:r w:rsidR="001347CA" w:rsidRPr="00223770">
        <w:rPr>
          <w:rFonts w:ascii="Times New Roman" w:eastAsia="MS Mincho" w:hAnsi="Times New Roman"/>
          <w:b w:val="0"/>
          <w:color w:val="000000" w:themeColor="text1"/>
          <w:sz w:val="28"/>
          <w:szCs w:val="28"/>
        </w:rPr>
        <w:t>а при търг с явно наддаване и размера на стъпката</w:t>
      </w:r>
      <w:r w:rsidR="003405C8" w:rsidRPr="00223770">
        <w:rPr>
          <w:rFonts w:ascii="Times New Roman" w:eastAsia="MS Mincho" w:hAnsi="Times New Roman"/>
          <w:b w:val="0"/>
          <w:color w:val="000000" w:themeColor="text1"/>
          <w:sz w:val="28"/>
          <w:szCs w:val="28"/>
        </w:rPr>
        <w:t>;</w:t>
      </w:r>
      <w:r w:rsidR="001347CA" w:rsidRPr="00223770">
        <w:rPr>
          <w:rFonts w:ascii="Times New Roman" w:hAnsi="Times New Roman"/>
          <w:b w:val="0"/>
          <w:color w:val="000000" w:themeColor="text1"/>
          <w:sz w:val="28"/>
          <w:szCs w:val="28"/>
        </w:rPr>
        <w:t xml:space="preserve"> </w:t>
      </w:r>
    </w:p>
    <w:p w:rsidR="001347CA"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eastAsia="MS Mincho" w:hAnsi="Times New Roman"/>
          <w:b w:val="0"/>
          <w:color w:val="000000" w:themeColor="text1"/>
          <w:sz w:val="28"/>
          <w:szCs w:val="28"/>
        </w:rPr>
        <w:t>и</w:t>
      </w:r>
      <w:r w:rsidR="001347CA" w:rsidRPr="00223770">
        <w:rPr>
          <w:rFonts w:ascii="Times New Roman" w:eastAsia="MS Mincho" w:hAnsi="Times New Roman"/>
          <w:b w:val="0"/>
          <w:color w:val="000000" w:themeColor="text1"/>
          <w:sz w:val="28"/>
          <w:szCs w:val="28"/>
        </w:rPr>
        <w:t>зисквания към кандидатите</w:t>
      </w:r>
      <w:r w:rsidR="001347CA" w:rsidRPr="00223770">
        <w:rPr>
          <w:rFonts w:ascii="Times New Roman" w:hAnsi="Times New Roman"/>
          <w:b w:val="0"/>
          <w:color w:val="000000" w:themeColor="text1"/>
          <w:sz w:val="28"/>
          <w:szCs w:val="28"/>
        </w:rPr>
        <w:t xml:space="preserve"> в случаите, в които са поставени такива</w:t>
      </w:r>
      <w:r w:rsidR="003405C8" w:rsidRPr="00223770">
        <w:rPr>
          <w:rFonts w:ascii="Times New Roman" w:hAnsi="Times New Roman"/>
          <w:b w:val="0"/>
          <w:color w:val="000000" w:themeColor="text1"/>
          <w:sz w:val="28"/>
          <w:szCs w:val="28"/>
        </w:rPr>
        <w:t>;</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р</w:t>
      </w:r>
      <w:r w:rsidR="00DE4286" w:rsidRPr="00223770">
        <w:rPr>
          <w:rFonts w:ascii="Times New Roman" w:hAnsi="Times New Roman"/>
          <w:b w:val="0"/>
          <w:color w:val="000000" w:themeColor="text1"/>
          <w:sz w:val="28"/>
          <w:szCs w:val="28"/>
        </w:rPr>
        <w:t xml:space="preserve">азмер </w:t>
      </w:r>
      <w:r w:rsidR="006B2548" w:rsidRPr="00223770">
        <w:rPr>
          <w:rFonts w:ascii="Times New Roman" w:eastAsia="MS Mincho" w:hAnsi="Times New Roman"/>
          <w:b w:val="0"/>
          <w:color w:val="000000" w:themeColor="text1"/>
          <w:sz w:val="28"/>
          <w:szCs w:val="28"/>
        </w:rPr>
        <w:t>на депозита, място и срок за внасянето му</w:t>
      </w:r>
      <w:r w:rsidR="00DE4286" w:rsidRPr="00223770">
        <w:rPr>
          <w:rFonts w:ascii="Times New Roman" w:hAnsi="Times New Roman"/>
          <w:b w:val="0"/>
          <w:color w:val="000000" w:themeColor="text1"/>
          <w:sz w:val="28"/>
          <w:szCs w:val="28"/>
        </w:rPr>
        <w:t>;</w:t>
      </w:r>
    </w:p>
    <w:p w:rsidR="006B2548"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м</w:t>
      </w:r>
      <w:r w:rsidR="006B2548" w:rsidRPr="00223770">
        <w:rPr>
          <w:rFonts w:ascii="Times New Roman" w:hAnsi="Times New Roman"/>
          <w:b w:val="0"/>
          <w:color w:val="000000" w:themeColor="text1"/>
          <w:sz w:val="28"/>
          <w:szCs w:val="28"/>
        </w:rPr>
        <w:t>ястото, деня и часа на провеждане на търга;</w:t>
      </w:r>
    </w:p>
    <w:p w:rsidR="006B2548"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eastAsia="MS Mincho" w:hAnsi="Times New Roman"/>
          <w:b w:val="0"/>
          <w:color w:val="000000" w:themeColor="text1"/>
          <w:sz w:val="28"/>
          <w:szCs w:val="28"/>
        </w:rPr>
        <w:t>р</w:t>
      </w:r>
      <w:r w:rsidR="006B2548" w:rsidRPr="00223770">
        <w:rPr>
          <w:rFonts w:ascii="Times New Roman" w:eastAsia="MS Mincho" w:hAnsi="Times New Roman"/>
          <w:b w:val="0"/>
          <w:color w:val="000000" w:themeColor="text1"/>
          <w:sz w:val="28"/>
          <w:szCs w:val="28"/>
        </w:rPr>
        <w:t>азмер и начин на плащане на цената за получаване на тръжната док</w:t>
      </w:r>
      <w:r w:rsidR="006B2548" w:rsidRPr="00223770">
        <w:rPr>
          <w:rFonts w:ascii="Times New Roman" w:eastAsia="MS Mincho" w:hAnsi="Times New Roman"/>
          <w:b w:val="0"/>
          <w:color w:val="000000" w:themeColor="text1"/>
          <w:sz w:val="28"/>
          <w:szCs w:val="28"/>
        </w:rPr>
        <w:t>у</w:t>
      </w:r>
      <w:r w:rsidR="006B2548" w:rsidRPr="00223770">
        <w:rPr>
          <w:rFonts w:ascii="Times New Roman" w:eastAsia="MS Mincho" w:hAnsi="Times New Roman"/>
          <w:b w:val="0"/>
          <w:color w:val="000000" w:themeColor="text1"/>
          <w:sz w:val="28"/>
          <w:szCs w:val="28"/>
        </w:rPr>
        <w:t>ментация, срок и място, където тръжната документация може да се получи</w:t>
      </w:r>
      <w:r w:rsidR="003405C8" w:rsidRPr="00223770">
        <w:rPr>
          <w:rFonts w:ascii="Times New Roman" w:eastAsia="MS Mincho" w:hAnsi="Times New Roman"/>
          <w:b w:val="0"/>
          <w:color w:val="000000" w:themeColor="text1"/>
          <w:sz w:val="28"/>
          <w:szCs w:val="28"/>
        </w:rPr>
        <w:t>;</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н</w:t>
      </w:r>
      <w:r w:rsidR="00DE4286" w:rsidRPr="00223770">
        <w:rPr>
          <w:rFonts w:ascii="Times New Roman" w:hAnsi="Times New Roman"/>
          <w:b w:val="0"/>
          <w:color w:val="000000" w:themeColor="text1"/>
          <w:sz w:val="28"/>
          <w:szCs w:val="28"/>
        </w:rPr>
        <w:t>ачин на плащане на цената и изискваните обезпечения;</w:t>
      </w:r>
    </w:p>
    <w:p w:rsidR="00DE4286" w:rsidRPr="00223770" w:rsidRDefault="00094DC6" w:rsidP="00094DC6">
      <w:pPr>
        <w:pStyle w:val="chap"/>
        <w:numPr>
          <w:ilvl w:val="0"/>
          <w:numId w:val="20"/>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м</w:t>
      </w:r>
      <w:r w:rsidR="00DE4286" w:rsidRPr="00223770">
        <w:rPr>
          <w:rFonts w:ascii="Times New Roman" w:hAnsi="Times New Roman"/>
          <w:b w:val="0"/>
          <w:color w:val="000000" w:themeColor="text1"/>
          <w:sz w:val="28"/>
          <w:szCs w:val="28"/>
        </w:rPr>
        <w:t xml:space="preserve">ясто и срок за подаване </w:t>
      </w:r>
      <w:r w:rsidR="00522E9F" w:rsidRPr="00223770">
        <w:rPr>
          <w:rFonts w:ascii="Times New Roman" w:eastAsia="MS Mincho" w:hAnsi="Times New Roman"/>
          <w:b w:val="0"/>
          <w:color w:val="000000" w:themeColor="text1"/>
          <w:sz w:val="28"/>
          <w:szCs w:val="28"/>
        </w:rPr>
        <w:t xml:space="preserve">на </w:t>
      </w:r>
      <w:r w:rsidR="003405C8" w:rsidRPr="00223770">
        <w:rPr>
          <w:rFonts w:ascii="Times New Roman" w:eastAsia="MS Mincho" w:hAnsi="Times New Roman"/>
          <w:b w:val="0"/>
          <w:color w:val="000000" w:themeColor="text1"/>
          <w:sz w:val="28"/>
          <w:szCs w:val="28"/>
        </w:rPr>
        <w:t>заявленията</w:t>
      </w:r>
      <w:r w:rsidR="00522E9F" w:rsidRPr="00223770">
        <w:rPr>
          <w:rFonts w:ascii="Times New Roman" w:eastAsia="MS Mincho" w:hAnsi="Times New Roman"/>
          <w:b w:val="0"/>
          <w:color w:val="000000" w:themeColor="text1"/>
          <w:sz w:val="28"/>
          <w:szCs w:val="28"/>
        </w:rPr>
        <w:t xml:space="preserve"> за участие, който не може да б</w:t>
      </w:r>
      <w:r w:rsidR="00522E9F" w:rsidRPr="00223770">
        <w:rPr>
          <w:rFonts w:ascii="Times New Roman" w:eastAsia="MS Mincho" w:hAnsi="Times New Roman"/>
          <w:b w:val="0"/>
          <w:color w:val="000000" w:themeColor="text1"/>
          <w:sz w:val="28"/>
          <w:szCs w:val="28"/>
        </w:rPr>
        <w:t>ъ</w:t>
      </w:r>
      <w:r w:rsidR="00522E9F" w:rsidRPr="00223770">
        <w:rPr>
          <w:rFonts w:ascii="Times New Roman" w:eastAsia="MS Mincho" w:hAnsi="Times New Roman"/>
          <w:b w:val="0"/>
          <w:color w:val="000000" w:themeColor="text1"/>
          <w:sz w:val="28"/>
          <w:szCs w:val="28"/>
        </w:rPr>
        <w:t>де по-голям от края на работния ден, предхождащ датата на провеждане на тъ</w:t>
      </w:r>
      <w:r w:rsidR="00522E9F" w:rsidRPr="00223770">
        <w:rPr>
          <w:rFonts w:ascii="Times New Roman" w:eastAsia="MS Mincho" w:hAnsi="Times New Roman"/>
          <w:b w:val="0"/>
          <w:color w:val="000000" w:themeColor="text1"/>
          <w:sz w:val="28"/>
          <w:szCs w:val="28"/>
        </w:rPr>
        <w:t>р</w:t>
      </w:r>
      <w:r w:rsidR="00522E9F" w:rsidRPr="00223770">
        <w:rPr>
          <w:rFonts w:ascii="Times New Roman" w:eastAsia="MS Mincho" w:hAnsi="Times New Roman"/>
          <w:b w:val="0"/>
          <w:color w:val="000000" w:themeColor="text1"/>
          <w:sz w:val="28"/>
          <w:szCs w:val="28"/>
        </w:rPr>
        <w:t>га</w:t>
      </w:r>
      <w:r w:rsidR="00DE4286" w:rsidRPr="00223770">
        <w:rPr>
          <w:rFonts w:ascii="Times New Roman" w:hAnsi="Times New Roman"/>
          <w:b w:val="0"/>
          <w:color w:val="000000" w:themeColor="text1"/>
          <w:sz w:val="28"/>
          <w:szCs w:val="28"/>
        </w:rPr>
        <w:t>;</w:t>
      </w:r>
    </w:p>
    <w:p w:rsidR="00DE4286" w:rsidRPr="00223770" w:rsidRDefault="00094DC6" w:rsidP="00094DC6">
      <w:pPr>
        <w:pStyle w:val="chap"/>
        <w:numPr>
          <w:ilvl w:val="0"/>
          <w:numId w:val="20"/>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в</w:t>
      </w:r>
      <w:r w:rsidR="00DE4286" w:rsidRPr="00223770">
        <w:rPr>
          <w:rFonts w:ascii="Times New Roman" w:hAnsi="Times New Roman"/>
          <w:b w:val="0"/>
          <w:color w:val="000000" w:themeColor="text1"/>
          <w:sz w:val="28"/>
          <w:szCs w:val="28"/>
        </w:rPr>
        <w:t>ремето и начина на оглед на обекта;</w:t>
      </w:r>
    </w:p>
    <w:p w:rsidR="00DE4286" w:rsidRPr="00223770" w:rsidRDefault="00094DC6" w:rsidP="00094DC6">
      <w:pPr>
        <w:pStyle w:val="chap"/>
        <w:numPr>
          <w:ilvl w:val="0"/>
          <w:numId w:val="20"/>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DE4286" w:rsidRPr="00223770">
        <w:rPr>
          <w:rFonts w:ascii="Times New Roman" w:hAnsi="Times New Roman"/>
          <w:b w:val="0"/>
          <w:color w:val="000000" w:themeColor="text1"/>
          <w:sz w:val="28"/>
          <w:szCs w:val="28"/>
        </w:rPr>
        <w:t xml:space="preserve">ен и час за провеждане на </w:t>
      </w:r>
      <w:r w:rsidR="00522E9F" w:rsidRPr="00223770">
        <w:rPr>
          <w:rFonts w:ascii="Times New Roman" w:eastAsia="MS Mincho" w:hAnsi="Times New Roman"/>
          <w:b w:val="0"/>
          <w:color w:val="000000" w:themeColor="text1"/>
          <w:sz w:val="28"/>
          <w:szCs w:val="28"/>
        </w:rPr>
        <w:t>повторен търг</w:t>
      </w:r>
      <w:r w:rsidR="005B5A48" w:rsidRPr="00223770">
        <w:rPr>
          <w:rFonts w:ascii="Times New Roman" w:eastAsia="MS Mincho" w:hAnsi="Times New Roman"/>
          <w:b w:val="0"/>
          <w:color w:val="000000" w:themeColor="text1"/>
          <w:sz w:val="28"/>
          <w:szCs w:val="28"/>
        </w:rPr>
        <w:t>,</w:t>
      </w:r>
      <w:r w:rsidR="00522E9F" w:rsidRPr="00223770">
        <w:rPr>
          <w:rFonts w:ascii="Times New Roman" w:eastAsia="MS Mincho" w:hAnsi="Times New Roman"/>
          <w:b w:val="0"/>
          <w:color w:val="000000" w:themeColor="text1"/>
          <w:sz w:val="28"/>
          <w:szCs w:val="28"/>
        </w:rPr>
        <w:t xml:space="preserve"> в случаите на неявяване на кандидати</w:t>
      </w:r>
      <w:r w:rsidR="00DE4286" w:rsidRPr="00223770">
        <w:rPr>
          <w:rFonts w:ascii="Times New Roman" w:hAnsi="Times New Roman"/>
          <w:b w:val="0"/>
          <w:color w:val="000000" w:themeColor="text1"/>
          <w:sz w:val="28"/>
          <w:szCs w:val="28"/>
        </w:rPr>
        <w:t>;</w:t>
      </w:r>
    </w:p>
    <w:p w:rsidR="00DE4286" w:rsidRPr="00223770" w:rsidRDefault="0091479C" w:rsidP="00094DC6">
      <w:pPr>
        <w:pStyle w:val="chap"/>
        <w:numPr>
          <w:ilvl w:val="0"/>
          <w:numId w:val="20"/>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DE4286" w:rsidRPr="00223770">
        <w:rPr>
          <w:rFonts w:ascii="Times New Roman" w:hAnsi="Times New Roman"/>
          <w:b w:val="0"/>
          <w:color w:val="000000" w:themeColor="text1"/>
          <w:sz w:val="28"/>
          <w:szCs w:val="28"/>
        </w:rPr>
        <w:t>руги условия, поставени в решението по чл. 4.</w:t>
      </w:r>
    </w:p>
    <w:p w:rsidR="00217CF2" w:rsidRPr="00223770" w:rsidRDefault="00217CF2" w:rsidP="00094DC6">
      <w:pPr>
        <w:pStyle w:val="aa"/>
        <w:tabs>
          <w:tab w:val="left" w:pos="0"/>
        </w:tabs>
        <w:ind w:firstLine="709"/>
        <w:jc w:val="both"/>
        <w:rPr>
          <w:rFonts w:ascii="Times New Roman" w:hAnsi="Times New Roman" w:cs="Times New Roman"/>
          <w:b/>
          <w:color w:val="000000" w:themeColor="text1"/>
          <w:sz w:val="28"/>
          <w:szCs w:val="28"/>
        </w:rPr>
      </w:pPr>
      <w:r w:rsidRPr="00223770">
        <w:rPr>
          <w:rFonts w:ascii="Times New Roman" w:hAnsi="Times New Roman" w:cs="Times New Roman"/>
          <w:color w:val="000000" w:themeColor="text1"/>
          <w:sz w:val="28"/>
          <w:szCs w:val="28"/>
        </w:rPr>
        <w:t>(</w:t>
      </w:r>
      <w:r w:rsidR="0072792C" w:rsidRPr="00223770">
        <w:rPr>
          <w:rFonts w:ascii="Times New Roman" w:hAnsi="Times New Roman" w:cs="Times New Roman"/>
          <w:color w:val="000000" w:themeColor="text1"/>
          <w:sz w:val="28"/>
          <w:szCs w:val="28"/>
        </w:rPr>
        <w:t>2</w:t>
      </w:r>
      <w:r w:rsidRPr="00223770">
        <w:rPr>
          <w:rFonts w:ascii="Times New Roman" w:hAnsi="Times New Roman" w:cs="Times New Roman"/>
          <w:color w:val="000000" w:themeColor="text1"/>
          <w:sz w:val="28"/>
          <w:szCs w:val="28"/>
        </w:rPr>
        <w:t xml:space="preserve">) Със заповедта </w:t>
      </w:r>
      <w:r w:rsidR="0072792C" w:rsidRPr="00223770">
        <w:rPr>
          <w:rFonts w:ascii="Times New Roman" w:hAnsi="Times New Roman" w:cs="Times New Roman"/>
          <w:color w:val="000000" w:themeColor="text1"/>
          <w:sz w:val="28"/>
          <w:szCs w:val="28"/>
        </w:rPr>
        <w:t xml:space="preserve">по ал. 1 </w:t>
      </w:r>
      <w:r w:rsidRPr="00223770">
        <w:rPr>
          <w:rFonts w:ascii="Times New Roman" w:hAnsi="Times New Roman" w:cs="Times New Roman"/>
          <w:color w:val="000000" w:themeColor="text1"/>
          <w:sz w:val="28"/>
          <w:szCs w:val="28"/>
        </w:rPr>
        <w:t xml:space="preserve">се утвърждава тръжна документация и проект </w:t>
      </w:r>
      <w:r w:rsidR="00FB5C99" w:rsidRPr="00223770">
        <w:rPr>
          <w:rFonts w:ascii="Times New Roman" w:hAnsi="Times New Roman" w:cs="Times New Roman"/>
          <w:color w:val="000000" w:themeColor="text1"/>
          <w:sz w:val="28"/>
          <w:szCs w:val="28"/>
        </w:rPr>
        <w:t>н</w:t>
      </w:r>
      <w:r w:rsidRPr="00223770">
        <w:rPr>
          <w:rFonts w:ascii="Times New Roman" w:hAnsi="Times New Roman" w:cs="Times New Roman"/>
          <w:color w:val="000000" w:themeColor="text1"/>
          <w:sz w:val="28"/>
          <w:szCs w:val="28"/>
        </w:rPr>
        <w:t>а договор</w:t>
      </w:r>
      <w:r w:rsidR="00FB5C99" w:rsidRPr="00223770">
        <w:rPr>
          <w:rFonts w:ascii="Times New Roman" w:hAnsi="Times New Roman" w:cs="Times New Roman"/>
          <w:color w:val="000000" w:themeColor="text1"/>
          <w:sz w:val="28"/>
          <w:szCs w:val="28"/>
        </w:rPr>
        <w:t>,</w:t>
      </w:r>
      <w:r w:rsidRPr="00223770">
        <w:rPr>
          <w:rFonts w:ascii="Times New Roman" w:hAnsi="Times New Roman" w:cs="Times New Roman"/>
          <w:color w:val="000000" w:themeColor="text1"/>
          <w:sz w:val="28"/>
          <w:szCs w:val="28"/>
        </w:rPr>
        <w:t xml:space="preserve"> като неразделна част от нея. Тръжната документация съдържа:</w:t>
      </w:r>
    </w:p>
    <w:p w:rsidR="00217CF2" w:rsidRPr="00223770" w:rsidRDefault="0091479C" w:rsidP="0091479C">
      <w:pPr>
        <w:pStyle w:val="chap"/>
        <w:numPr>
          <w:ilvl w:val="0"/>
          <w:numId w:val="21"/>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о</w:t>
      </w:r>
      <w:r w:rsidR="00217CF2" w:rsidRPr="00223770">
        <w:rPr>
          <w:rFonts w:ascii="Times New Roman" w:hAnsi="Times New Roman"/>
          <w:b w:val="0"/>
          <w:color w:val="000000" w:themeColor="text1"/>
          <w:sz w:val="28"/>
          <w:szCs w:val="28"/>
        </w:rPr>
        <w:t>бстоятелствата по чл.</w:t>
      </w:r>
      <w:r w:rsidR="0072792C" w:rsidRPr="00223770">
        <w:rPr>
          <w:rFonts w:ascii="Times New Roman" w:hAnsi="Times New Roman"/>
          <w:b w:val="0"/>
          <w:color w:val="000000" w:themeColor="text1"/>
          <w:sz w:val="28"/>
          <w:szCs w:val="28"/>
        </w:rPr>
        <w:t xml:space="preserve"> </w:t>
      </w:r>
      <w:r w:rsidR="00217CF2" w:rsidRPr="00223770">
        <w:rPr>
          <w:rFonts w:ascii="Times New Roman" w:hAnsi="Times New Roman"/>
          <w:b w:val="0"/>
          <w:color w:val="000000" w:themeColor="text1"/>
          <w:sz w:val="28"/>
          <w:szCs w:val="28"/>
        </w:rPr>
        <w:t>5, ал.</w:t>
      </w:r>
      <w:r w:rsidR="0072792C" w:rsidRPr="00223770">
        <w:rPr>
          <w:rFonts w:ascii="Times New Roman" w:hAnsi="Times New Roman"/>
          <w:b w:val="0"/>
          <w:color w:val="000000" w:themeColor="text1"/>
          <w:sz w:val="28"/>
          <w:szCs w:val="28"/>
        </w:rPr>
        <w:t xml:space="preserve"> 1</w:t>
      </w:r>
      <w:r w:rsidR="00217CF2" w:rsidRPr="00223770">
        <w:rPr>
          <w:rFonts w:ascii="Times New Roman" w:hAnsi="Times New Roman"/>
          <w:b w:val="0"/>
          <w:color w:val="000000" w:themeColor="text1"/>
          <w:sz w:val="28"/>
          <w:szCs w:val="28"/>
        </w:rPr>
        <w:t xml:space="preserve"> с конкретни данни за всяко от тях;</w:t>
      </w:r>
    </w:p>
    <w:p w:rsidR="00217CF2" w:rsidRPr="00223770" w:rsidRDefault="0091479C" w:rsidP="0091479C">
      <w:pPr>
        <w:pStyle w:val="chap"/>
        <w:numPr>
          <w:ilvl w:val="0"/>
          <w:numId w:val="21"/>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и</w:t>
      </w:r>
      <w:r w:rsidR="00217CF2" w:rsidRPr="00223770">
        <w:rPr>
          <w:rFonts w:ascii="Times New Roman" w:hAnsi="Times New Roman"/>
          <w:b w:val="0"/>
          <w:color w:val="000000" w:themeColor="text1"/>
          <w:sz w:val="28"/>
          <w:szCs w:val="28"/>
        </w:rPr>
        <w:t>зчерпателен списък на документите, които следва да бъдат представ</w:t>
      </w:r>
      <w:r w:rsidR="00217CF2" w:rsidRPr="00223770">
        <w:rPr>
          <w:rFonts w:ascii="Times New Roman" w:hAnsi="Times New Roman"/>
          <w:b w:val="0"/>
          <w:color w:val="000000" w:themeColor="text1"/>
          <w:sz w:val="28"/>
          <w:szCs w:val="28"/>
        </w:rPr>
        <w:t>е</w:t>
      </w:r>
      <w:r w:rsidR="00217CF2" w:rsidRPr="00223770">
        <w:rPr>
          <w:rFonts w:ascii="Times New Roman" w:hAnsi="Times New Roman"/>
          <w:b w:val="0"/>
          <w:color w:val="000000" w:themeColor="text1"/>
          <w:sz w:val="28"/>
          <w:szCs w:val="28"/>
        </w:rPr>
        <w:t>ни от кандидатите за участие в търга;</w:t>
      </w:r>
    </w:p>
    <w:p w:rsidR="00217CF2" w:rsidRPr="00223770" w:rsidRDefault="0091479C" w:rsidP="0091479C">
      <w:pPr>
        <w:pStyle w:val="chap"/>
        <w:numPr>
          <w:ilvl w:val="0"/>
          <w:numId w:val="21"/>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о</w:t>
      </w:r>
      <w:r w:rsidR="00217CF2" w:rsidRPr="00223770">
        <w:rPr>
          <w:rFonts w:ascii="Times New Roman" w:hAnsi="Times New Roman"/>
          <w:b w:val="0"/>
          <w:color w:val="000000" w:themeColor="text1"/>
          <w:sz w:val="28"/>
          <w:szCs w:val="28"/>
        </w:rPr>
        <w:t xml:space="preserve">снованията, при които тръжната комисия декласира съответния </w:t>
      </w:r>
      <w:r w:rsidR="005B5A48" w:rsidRPr="00223770">
        <w:rPr>
          <w:rFonts w:ascii="Times New Roman" w:hAnsi="Times New Roman"/>
          <w:b w:val="0"/>
          <w:color w:val="000000" w:themeColor="text1"/>
          <w:sz w:val="28"/>
          <w:szCs w:val="28"/>
        </w:rPr>
        <w:t>канд</w:t>
      </w:r>
      <w:r w:rsidR="005B5A48" w:rsidRPr="00223770">
        <w:rPr>
          <w:rFonts w:ascii="Times New Roman" w:hAnsi="Times New Roman"/>
          <w:b w:val="0"/>
          <w:color w:val="000000" w:themeColor="text1"/>
          <w:sz w:val="28"/>
          <w:szCs w:val="28"/>
        </w:rPr>
        <w:t>и</w:t>
      </w:r>
      <w:r w:rsidR="005B5A48" w:rsidRPr="00223770">
        <w:rPr>
          <w:rFonts w:ascii="Times New Roman" w:hAnsi="Times New Roman"/>
          <w:b w:val="0"/>
          <w:color w:val="000000" w:themeColor="text1"/>
          <w:sz w:val="28"/>
          <w:szCs w:val="28"/>
        </w:rPr>
        <w:t xml:space="preserve">дат/ </w:t>
      </w:r>
      <w:r w:rsidR="00217CF2" w:rsidRPr="00223770">
        <w:rPr>
          <w:rFonts w:ascii="Times New Roman" w:hAnsi="Times New Roman"/>
          <w:b w:val="0"/>
          <w:color w:val="000000" w:themeColor="text1"/>
          <w:sz w:val="28"/>
          <w:szCs w:val="28"/>
        </w:rPr>
        <w:t>учас</w:t>
      </w:r>
      <w:r w:rsidR="00217CF2" w:rsidRPr="00223770">
        <w:rPr>
          <w:rFonts w:ascii="Times New Roman" w:hAnsi="Times New Roman"/>
          <w:b w:val="0"/>
          <w:color w:val="000000" w:themeColor="text1"/>
          <w:sz w:val="28"/>
          <w:szCs w:val="28"/>
        </w:rPr>
        <w:t>т</w:t>
      </w:r>
      <w:r w:rsidR="00217CF2" w:rsidRPr="00223770">
        <w:rPr>
          <w:rFonts w:ascii="Times New Roman" w:hAnsi="Times New Roman"/>
          <w:b w:val="0"/>
          <w:color w:val="000000" w:themeColor="text1"/>
          <w:sz w:val="28"/>
          <w:szCs w:val="28"/>
        </w:rPr>
        <w:t>ник.</w:t>
      </w:r>
    </w:p>
    <w:p w:rsidR="008973E1" w:rsidRPr="00223770" w:rsidRDefault="00217CF2"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color w:val="000000" w:themeColor="text1"/>
          <w:sz w:val="28"/>
          <w:szCs w:val="28"/>
        </w:rPr>
        <w:t>(</w:t>
      </w:r>
      <w:r w:rsidR="008973E1" w:rsidRPr="00223770">
        <w:rPr>
          <w:rFonts w:ascii="Times New Roman" w:hAnsi="Times New Roman"/>
          <w:b w:val="0"/>
          <w:color w:val="000000" w:themeColor="text1"/>
          <w:sz w:val="28"/>
          <w:szCs w:val="28"/>
        </w:rPr>
        <w:t>3</w:t>
      </w:r>
      <w:r w:rsidRPr="00223770">
        <w:rPr>
          <w:rFonts w:ascii="Times New Roman" w:hAnsi="Times New Roman"/>
          <w:b w:val="0"/>
          <w:color w:val="000000" w:themeColor="text1"/>
          <w:sz w:val="28"/>
          <w:szCs w:val="28"/>
        </w:rPr>
        <w:t xml:space="preserve">) </w:t>
      </w:r>
      <w:r w:rsidR="0072792C" w:rsidRPr="00223770">
        <w:rPr>
          <w:rFonts w:ascii="Times New Roman" w:hAnsi="Times New Roman"/>
          <w:b w:val="0"/>
          <w:bCs w:val="0"/>
          <w:color w:val="000000" w:themeColor="text1"/>
          <w:sz w:val="28"/>
          <w:szCs w:val="28"/>
          <w:lang w:eastAsia="ar-SA"/>
        </w:rPr>
        <w:t>Депозитът се определя в размер до 30 (тридесет) на сто от началната тръжна цена.</w:t>
      </w:r>
      <w:r w:rsidR="008973E1" w:rsidRPr="00223770">
        <w:rPr>
          <w:rFonts w:ascii="Times New Roman" w:hAnsi="Times New Roman"/>
          <w:b w:val="0"/>
          <w:bCs w:val="0"/>
          <w:color w:val="000000" w:themeColor="text1"/>
          <w:sz w:val="28"/>
          <w:szCs w:val="28"/>
          <w:lang w:eastAsia="ar-SA"/>
        </w:rPr>
        <w:t xml:space="preserve"> </w:t>
      </w:r>
    </w:p>
    <w:p w:rsidR="00217CF2" w:rsidRPr="00223770" w:rsidRDefault="008973E1"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bCs w:val="0"/>
          <w:color w:val="000000" w:themeColor="text1"/>
          <w:sz w:val="28"/>
          <w:szCs w:val="28"/>
          <w:lang w:eastAsia="ar-SA"/>
        </w:rPr>
        <w:t>(4) Стъпката на наддаване не може да бъде по-малко от 1 (едно) на сто и п</w:t>
      </w:r>
      <w:r w:rsidRPr="00223770">
        <w:rPr>
          <w:rFonts w:ascii="Times New Roman" w:hAnsi="Times New Roman"/>
          <w:b w:val="0"/>
          <w:bCs w:val="0"/>
          <w:color w:val="000000" w:themeColor="text1"/>
          <w:sz w:val="28"/>
          <w:szCs w:val="28"/>
          <w:lang w:eastAsia="ar-SA"/>
        </w:rPr>
        <w:t>о</w:t>
      </w:r>
      <w:r w:rsidRPr="00223770">
        <w:rPr>
          <w:rFonts w:ascii="Times New Roman" w:hAnsi="Times New Roman"/>
          <w:b w:val="0"/>
          <w:bCs w:val="0"/>
          <w:color w:val="000000" w:themeColor="text1"/>
          <w:sz w:val="28"/>
          <w:szCs w:val="28"/>
          <w:lang w:eastAsia="ar-SA"/>
        </w:rPr>
        <w:t>вече от 10 (десет) на сто от началната цена.</w:t>
      </w:r>
    </w:p>
    <w:p w:rsidR="00143D09" w:rsidRPr="00223770" w:rsidRDefault="00143D09"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bCs w:val="0"/>
          <w:color w:val="000000" w:themeColor="text1"/>
          <w:sz w:val="28"/>
          <w:szCs w:val="28"/>
          <w:lang w:eastAsia="ar-SA"/>
        </w:rPr>
        <w:t>(5) Платената цена за тръжна документация не подлежи на връщане.</w:t>
      </w:r>
    </w:p>
    <w:p w:rsidR="0098752D" w:rsidRPr="00223770" w:rsidRDefault="00280B2A" w:rsidP="00094DC6">
      <w:pPr>
        <w:pStyle w:val="chap"/>
        <w:numPr>
          <w:ilvl w:val="0"/>
          <w:numId w:val="17"/>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(1) </w:t>
      </w:r>
      <w:r w:rsidR="00E35CA5" w:rsidRPr="00223770">
        <w:rPr>
          <w:rFonts w:ascii="Times New Roman" w:eastAsia="MS Mincho" w:hAnsi="Times New Roman"/>
          <w:b w:val="0"/>
          <w:color w:val="000000" w:themeColor="text1"/>
          <w:sz w:val="28"/>
          <w:szCs w:val="28"/>
        </w:rPr>
        <w:t xml:space="preserve">Насрочен със заповедта по </w:t>
      </w:r>
      <w:r w:rsidR="00B12A12" w:rsidRPr="00223770">
        <w:rPr>
          <w:rFonts w:ascii="Times New Roman" w:eastAsia="MS Mincho" w:hAnsi="Times New Roman"/>
          <w:b w:val="0"/>
          <w:color w:val="000000" w:themeColor="text1"/>
          <w:sz w:val="28"/>
          <w:szCs w:val="28"/>
        </w:rPr>
        <w:t>предходния член</w:t>
      </w:r>
      <w:r w:rsidR="00E35CA5" w:rsidRPr="00223770">
        <w:rPr>
          <w:rFonts w:ascii="Times New Roman" w:eastAsia="MS Mincho" w:hAnsi="Times New Roman"/>
          <w:b w:val="0"/>
          <w:color w:val="000000" w:themeColor="text1"/>
          <w:sz w:val="28"/>
          <w:szCs w:val="28"/>
        </w:rPr>
        <w:t xml:space="preserve"> търг се обявява в срок от 3 (три) работни дни в регионални и други средства за масова информация, на специалното табло на входа на сградата на общинската администрация и </w:t>
      </w:r>
      <w:r w:rsidR="00B12A12" w:rsidRPr="00223770">
        <w:rPr>
          <w:rFonts w:ascii="Times New Roman" w:eastAsia="MS Mincho" w:hAnsi="Times New Roman"/>
          <w:b w:val="0"/>
          <w:color w:val="000000" w:themeColor="text1"/>
          <w:sz w:val="28"/>
          <w:szCs w:val="28"/>
        </w:rPr>
        <w:t>на</w:t>
      </w:r>
      <w:r w:rsidR="00E35CA5" w:rsidRPr="00223770">
        <w:rPr>
          <w:rFonts w:ascii="Times New Roman" w:eastAsia="MS Mincho" w:hAnsi="Times New Roman"/>
          <w:b w:val="0"/>
          <w:color w:val="000000" w:themeColor="text1"/>
          <w:sz w:val="28"/>
          <w:szCs w:val="28"/>
        </w:rPr>
        <w:t xml:space="preserve"> и</w:t>
      </w:r>
      <w:r w:rsidR="00E35CA5" w:rsidRPr="00223770">
        <w:rPr>
          <w:rFonts w:ascii="Times New Roman" w:eastAsia="MS Mincho" w:hAnsi="Times New Roman"/>
          <w:b w:val="0"/>
          <w:color w:val="000000" w:themeColor="text1"/>
          <w:sz w:val="28"/>
          <w:szCs w:val="28"/>
        </w:rPr>
        <w:t>н</w:t>
      </w:r>
      <w:r w:rsidR="00E35CA5" w:rsidRPr="00223770">
        <w:rPr>
          <w:rFonts w:ascii="Times New Roman" w:eastAsia="MS Mincho" w:hAnsi="Times New Roman"/>
          <w:b w:val="0"/>
          <w:color w:val="000000" w:themeColor="text1"/>
          <w:sz w:val="28"/>
          <w:szCs w:val="28"/>
        </w:rPr>
        <w:t>тернет страницата на общината.</w:t>
      </w:r>
      <w:r w:rsidR="00E35CA5" w:rsidRPr="00223770">
        <w:rPr>
          <w:rFonts w:ascii="Times New Roman" w:eastAsia="MS Mincho" w:hAnsi="Times New Roman"/>
          <w:color w:val="000000" w:themeColor="text1"/>
          <w:sz w:val="28"/>
          <w:szCs w:val="28"/>
        </w:rPr>
        <w:t xml:space="preserve"> </w:t>
      </w:r>
    </w:p>
    <w:p w:rsidR="00817868" w:rsidRPr="00223770" w:rsidRDefault="00817868"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Търгът се провежда най-рано в 15 </w:t>
      </w:r>
      <w:r w:rsidR="009812A8" w:rsidRPr="00223770">
        <w:rPr>
          <w:rFonts w:ascii="Times New Roman" w:hAnsi="Times New Roman"/>
          <w:b w:val="0"/>
          <w:color w:val="000000" w:themeColor="text1"/>
          <w:sz w:val="28"/>
          <w:szCs w:val="28"/>
        </w:rPr>
        <w:t xml:space="preserve">(петнадесет) </w:t>
      </w:r>
      <w:r w:rsidRPr="00223770">
        <w:rPr>
          <w:rFonts w:ascii="Times New Roman" w:hAnsi="Times New Roman"/>
          <w:b w:val="0"/>
          <w:color w:val="000000" w:themeColor="text1"/>
          <w:sz w:val="28"/>
          <w:szCs w:val="28"/>
        </w:rPr>
        <w:t xml:space="preserve">дневен срок и най-късно в 30 </w:t>
      </w:r>
      <w:r w:rsidR="009812A8" w:rsidRPr="00223770">
        <w:rPr>
          <w:rFonts w:ascii="Times New Roman" w:hAnsi="Times New Roman"/>
          <w:b w:val="0"/>
          <w:color w:val="000000" w:themeColor="text1"/>
          <w:sz w:val="28"/>
          <w:szCs w:val="28"/>
        </w:rPr>
        <w:t xml:space="preserve">(тридесет) </w:t>
      </w:r>
      <w:r w:rsidRPr="00223770">
        <w:rPr>
          <w:rFonts w:ascii="Times New Roman" w:hAnsi="Times New Roman"/>
          <w:b w:val="0"/>
          <w:color w:val="000000" w:themeColor="text1"/>
          <w:sz w:val="28"/>
          <w:szCs w:val="28"/>
        </w:rPr>
        <w:t>дневен срок от дат</w:t>
      </w:r>
      <w:r w:rsidR="00B12A12" w:rsidRPr="00223770">
        <w:rPr>
          <w:rFonts w:ascii="Times New Roman" w:hAnsi="Times New Roman"/>
          <w:b w:val="0"/>
          <w:color w:val="000000" w:themeColor="text1"/>
          <w:sz w:val="28"/>
          <w:szCs w:val="28"/>
        </w:rPr>
        <w:t>ата на публикуването на обявата</w:t>
      </w:r>
      <w:r w:rsidRPr="00223770">
        <w:rPr>
          <w:rFonts w:ascii="Times New Roman" w:hAnsi="Times New Roman"/>
          <w:b w:val="0"/>
          <w:color w:val="000000" w:themeColor="text1"/>
          <w:sz w:val="28"/>
          <w:szCs w:val="28"/>
        </w:rPr>
        <w:t>.</w:t>
      </w:r>
    </w:p>
    <w:p w:rsidR="003647B4" w:rsidRPr="00223770" w:rsidRDefault="00817868"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color w:val="000000" w:themeColor="text1"/>
          <w:sz w:val="28"/>
          <w:szCs w:val="28"/>
        </w:rPr>
        <w:t>(</w:t>
      </w:r>
      <w:r w:rsidRPr="00223770">
        <w:rPr>
          <w:rFonts w:ascii="Times New Roman" w:hAnsi="Times New Roman"/>
          <w:b w:val="0"/>
          <w:bCs w:val="0"/>
          <w:color w:val="000000" w:themeColor="text1"/>
          <w:sz w:val="28"/>
          <w:szCs w:val="28"/>
          <w:lang w:eastAsia="ar-SA"/>
        </w:rPr>
        <w:t xml:space="preserve">3) </w:t>
      </w:r>
      <w:r w:rsidR="00DB459F" w:rsidRPr="00223770">
        <w:rPr>
          <w:rFonts w:ascii="Times New Roman" w:hAnsi="Times New Roman"/>
          <w:b w:val="0"/>
          <w:bCs w:val="0"/>
          <w:color w:val="000000" w:themeColor="text1"/>
          <w:sz w:val="28"/>
          <w:szCs w:val="28"/>
          <w:lang w:eastAsia="ar-SA"/>
        </w:rPr>
        <w:t>Търгът се провежда от комисия в състав от 5 (петима) членове, между които председател, правоспособен юрист и двама общински съветника</w:t>
      </w:r>
      <w:r w:rsidR="006F1095" w:rsidRPr="00223770">
        <w:rPr>
          <w:rFonts w:ascii="Times New Roman" w:hAnsi="Times New Roman"/>
          <w:b w:val="0"/>
          <w:bCs w:val="0"/>
          <w:color w:val="000000" w:themeColor="text1"/>
          <w:sz w:val="28"/>
          <w:szCs w:val="28"/>
          <w:lang w:eastAsia="ar-SA"/>
        </w:rPr>
        <w:t xml:space="preserve"> </w:t>
      </w:r>
      <w:r w:rsidR="00DB459F" w:rsidRPr="00223770">
        <w:rPr>
          <w:rFonts w:ascii="Times New Roman" w:hAnsi="Times New Roman"/>
          <w:b w:val="0"/>
          <w:bCs w:val="0"/>
          <w:color w:val="000000" w:themeColor="text1"/>
          <w:sz w:val="28"/>
          <w:szCs w:val="28"/>
          <w:lang w:eastAsia="ar-SA"/>
        </w:rPr>
        <w:t>и минимум двама резервни членове, назначени със заповед на кмета на общината в деня на търга.</w:t>
      </w:r>
      <w:r w:rsidR="003647B4" w:rsidRPr="00223770">
        <w:rPr>
          <w:rFonts w:ascii="Times New Roman" w:hAnsi="Times New Roman"/>
          <w:b w:val="0"/>
          <w:bCs w:val="0"/>
          <w:color w:val="000000" w:themeColor="text1"/>
          <w:sz w:val="28"/>
          <w:szCs w:val="28"/>
          <w:lang w:eastAsia="ar-SA"/>
        </w:rPr>
        <w:t xml:space="preserve"> </w:t>
      </w:r>
    </w:p>
    <w:p w:rsidR="003647B4" w:rsidRPr="00223770" w:rsidRDefault="003647B4" w:rsidP="00094DC6">
      <w:pPr>
        <w:pStyle w:val="chap"/>
        <w:tabs>
          <w:tab w:val="left" w:pos="1560"/>
        </w:tabs>
        <w:spacing w:before="0" w:beforeAutospacing="0" w:after="0" w:afterAutospacing="0" w:line="240" w:lineRule="auto"/>
        <w:ind w:firstLine="709"/>
        <w:jc w:val="both"/>
        <w:rPr>
          <w:rFonts w:ascii="Times New Roman" w:hAnsi="Times New Roman"/>
          <w:b w:val="0"/>
          <w:bCs w:val="0"/>
          <w:color w:val="000000" w:themeColor="text1"/>
          <w:sz w:val="28"/>
          <w:szCs w:val="28"/>
          <w:lang w:eastAsia="ar-SA"/>
        </w:rPr>
      </w:pPr>
      <w:r w:rsidRPr="00223770">
        <w:rPr>
          <w:rFonts w:ascii="Times New Roman" w:hAnsi="Times New Roman"/>
          <w:b w:val="0"/>
          <w:bCs w:val="0"/>
          <w:color w:val="000000" w:themeColor="text1"/>
          <w:sz w:val="28"/>
          <w:szCs w:val="28"/>
          <w:lang w:eastAsia="ar-SA"/>
        </w:rPr>
        <w:t>Решенията на комисията се вземат с мнозинство повече от половината от броя на членовете й. Преди провеждане на търга лицата, включени в нея</w:t>
      </w:r>
      <w:r w:rsidR="0097032A" w:rsidRPr="00223770">
        <w:rPr>
          <w:rFonts w:ascii="Times New Roman" w:hAnsi="Times New Roman"/>
          <w:b w:val="0"/>
          <w:bCs w:val="0"/>
          <w:color w:val="000000" w:themeColor="text1"/>
          <w:sz w:val="28"/>
          <w:szCs w:val="28"/>
          <w:lang w:eastAsia="ar-SA"/>
        </w:rPr>
        <w:t>,</w:t>
      </w:r>
      <w:r w:rsidRPr="00223770">
        <w:rPr>
          <w:rFonts w:ascii="Times New Roman" w:hAnsi="Times New Roman"/>
          <w:b w:val="0"/>
          <w:bCs w:val="0"/>
          <w:color w:val="000000" w:themeColor="text1"/>
          <w:sz w:val="28"/>
          <w:szCs w:val="28"/>
          <w:lang w:eastAsia="ar-SA"/>
        </w:rPr>
        <w:t xml:space="preserve"> попъ</w:t>
      </w:r>
      <w:r w:rsidRPr="00223770">
        <w:rPr>
          <w:rFonts w:ascii="Times New Roman" w:hAnsi="Times New Roman"/>
          <w:b w:val="0"/>
          <w:bCs w:val="0"/>
          <w:color w:val="000000" w:themeColor="text1"/>
          <w:sz w:val="28"/>
          <w:szCs w:val="28"/>
          <w:lang w:eastAsia="ar-SA"/>
        </w:rPr>
        <w:t>л</w:t>
      </w:r>
      <w:r w:rsidRPr="00223770">
        <w:rPr>
          <w:rFonts w:ascii="Times New Roman" w:hAnsi="Times New Roman"/>
          <w:b w:val="0"/>
          <w:bCs w:val="0"/>
          <w:color w:val="000000" w:themeColor="text1"/>
          <w:sz w:val="28"/>
          <w:szCs w:val="28"/>
          <w:lang w:eastAsia="ar-SA"/>
        </w:rPr>
        <w:t xml:space="preserve">ват </w:t>
      </w:r>
      <w:r w:rsidR="00654367" w:rsidRPr="00223770">
        <w:rPr>
          <w:rFonts w:ascii="Times New Roman" w:hAnsi="Times New Roman"/>
          <w:b w:val="0"/>
          <w:color w:val="000000" w:themeColor="text1"/>
          <w:sz w:val="28"/>
          <w:szCs w:val="28"/>
        </w:rPr>
        <w:t>декларация по образец, утвърден от кмета на общината</w:t>
      </w:r>
      <w:r w:rsidRPr="00223770">
        <w:rPr>
          <w:rFonts w:ascii="Times New Roman" w:hAnsi="Times New Roman"/>
          <w:b w:val="0"/>
          <w:bCs w:val="0"/>
          <w:color w:val="000000" w:themeColor="text1"/>
          <w:sz w:val="28"/>
          <w:szCs w:val="28"/>
          <w:lang w:eastAsia="ar-SA"/>
        </w:rPr>
        <w:t xml:space="preserve">, че </w:t>
      </w:r>
      <w:r w:rsidR="00E77787" w:rsidRPr="00223770">
        <w:rPr>
          <w:rFonts w:ascii="Times New Roman" w:hAnsi="Times New Roman"/>
          <w:b w:val="0"/>
          <w:bCs w:val="0"/>
          <w:color w:val="000000" w:themeColor="text1"/>
          <w:sz w:val="28"/>
          <w:szCs w:val="28"/>
          <w:lang w:eastAsia="ar-SA"/>
        </w:rPr>
        <w:t xml:space="preserve">не са </w:t>
      </w:r>
      <w:r w:rsidR="00E77787" w:rsidRPr="00223770">
        <w:rPr>
          <w:rFonts w:ascii="Times New Roman" w:hAnsi="Times New Roman"/>
          <w:b w:val="0"/>
          <w:color w:val="000000" w:themeColor="text1"/>
          <w:sz w:val="28"/>
          <w:szCs w:val="28"/>
        </w:rPr>
        <w:t>свързано лице по смисъла на Търговския закон с кандидат в търга или с членове на неговите у</w:t>
      </w:r>
      <w:r w:rsidR="00E77787" w:rsidRPr="00223770">
        <w:rPr>
          <w:rFonts w:ascii="Times New Roman" w:hAnsi="Times New Roman"/>
          <w:b w:val="0"/>
          <w:color w:val="000000" w:themeColor="text1"/>
          <w:sz w:val="28"/>
          <w:szCs w:val="28"/>
        </w:rPr>
        <w:t>п</w:t>
      </w:r>
      <w:r w:rsidR="00E77787" w:rsidRPr="00223770">
        <w:rPr>
          <w:rFonts w:ascii="Times New Roman" w:hAnsi="Times New Roman"/>
          <w:b w:val="0"/>
          <w:color w:val="000000" w:themeColor="text1"/>
          <w:sz w:val="28"/>
          <w:szCs w:val="28"/>
        </w:rPr>
        <w:t>равителни и контролни органи или че няма частен интерес по смисъла на Закона за предотвратяване и установяване на конфликт на интереси и за опазване на тъ</w:t>
      </w:r>
      <w:r w:rsidR="00E77787" w:rsidRPr="00223770">
        <w:rPr>
          <w:rFonts w:ascii="Times New Roman" w:hAnsi="Times New Roman"/>
          <w:b w:val="0"/>
          <w:color w:val="000000" w:themeColor="text1"/>
          <w:sz w:val="28"/>
          <w:szCs w:val="28"/>
        </w:rPr>
        <w:t>р</w:t>
      </w:r>
      <w:r w:rsidR="00E77787" w:rsidRPr="00223770">
        <w:rPr>
          <w:rFonts w:ascii="Times New Roman" w:hAnsi="Times New Roman"/>
          <w:b w:val="0"/>
          <w:color w:val="000000" w:themeColor="text1"/>
          <w:sz w:val="28"/>
          <w:szCs w:val="28"/>
        </w:rPr>
        <w:t>говската и служебната тайна</w:t>
      </w:r>
      <w:r w:rsidR="00654367" w:rsidRPr="00223770">
        <w:rPr>
          <w:rFonts w:ascii="Times New Roman" w:hAnsi="Times New Roman"/>
          <w:b w:val="0"/>
          <w:color w:val="000000" w:themeColor="text1"/>
          <w:sz w:val="28"/>
          <w:szCs w:val="28"/>
        </w:rPr>
        <w:t>.</w:t>
      </w:r>
    </w:p>
    <w:p w:rsidR="00817868" w:rsidRPr="00223770" w:rsidRDefault="000457B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lastRenderedPageBreak/>
        <w:t xml:space="preserve">(4) </w:t>
      </w:r>
      <w:r w:rsidR="00817868" w:rsidRPr="00223770">
        <w:rPr>
          <w:rFonts w:ascii="Times New Roman" w:hAnsi="Times New Roman"/>
          <w:b w:val="0"/>
          <w:color w:val="000000" w:themeColor="text1"/>
          <w:sz w:val="28"/>
          <w:szCs w:val="28"/>
        </w:rPr>
        <w:t>Търгът се провежда в условията на публичност. На него могат да пр</w:t>
      </w:r>
      <w:r w:rsidR="00817868" w:rsidRPr="00223770">
        <w:rPr>
          <w:rFonts w:ascii="Times New Roman" w:hAnsi="Times New Roman"/>
          <w:b w:val="0"/>
          <w:color w:val="000000" w:themeColor="text1"/>
          <w:sz w:val="28"/>
          <w:szCs w:val="28"/>
        </w:rPr>
        <w:t>и</w:t>
      </w:r>
      <w:r w:rsidR="00817868" w:rsidRPr="00223770">
        <w:rPr>
          <w:rFonts w:ascii="Times New Roman" w:hAnsi="Times New Roman"/>
          <w:b w:val="0"/>
          <w:color w:val="000000" w:themeColor="text1"/>
          <w:sz w:val="28"/>
          <w:szCs w:val="28"/>
        </w:rPr>
        <w:t>състват журналисти и заинтересовани граждани, без да пречат на работата на к</w:t>
      </w:r>
      <w:r w:rsidR="00817868" w:rsidRPr="00223770">
        <w:rPr>
          <w:rFonts w:ascii="Times New Roman" w:hAnsi="Times New Roman"/>
          <w:b w:val="0"/>
          <w:color w:val="000000" w:themeColor="text1"/>
          <w:sz w:val="28"/>
          <w:szCs w:val="28"/>
        </w:rPr>
        <w:t>о</w:t>
      </w:r>
      <w:r w:rsidR="00817868" w:rsidRPr="00223770">
        <w:rPr>
          <w:rFonts w:ascii="Times New Roman" w:hAnsi="Times New Roman"/>
          <w:b w:val="0"/>
          <w:color w:val="000000" w:themeColor="text1"/>
          <w:sz w:val="28"/>
          <w:szCs w:val="28"/>
        </w:rPr>
        <w:t>мисията. Председателят на комисията може да отстрани всеки от залата, който пречи на работата на комисията.</w:t>
      </w:r>
    </w:p>
    <w:p w:rsidR="00280B2A" w:rsidRPr="00223770" w:rsidRDefault="00280B2A" w:rsidP="00094DC6">
      <w:pPr>
        <w:pStyle w:val="chap"/>
        <w:numPr>
          <w:ilvl w:val="0"/>
          <w:numId w:val="1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(1) </w:t>
      </w:r>
      <w:r w:rsidR="0068790A" w:rsidRPr="00223770">
        <w:rPr>
          <w:rFonts w:ascii="Times New Roman" w:hAnsi="Times New Roman"/>
          <w:b w:val="0"/>
          <w:color w:val="000000" w:themeColor="text1"/>
          <w:sz w:val="28"/>
          <w:szCs w:val="28"/>
        </w:rPr>
        <w:t>Кандидати</w:t>
      </w:r>
      <w:r w:rsidRPr="00223770">
        <w:rPr>
          <w:rFonts w:ascii="Times New Roman" w:hAnsi="Times New Roman"/>
          <w:b w:val="0"/>
          <w:color w:val="000000" w:themeColor="text1"/>
          <w:sz w:val="28"/>
          <w:szCs w:val="28"/>
        </w:rPr>
        <w:t xml:space="preserve">те представят </w:t>
      </w:r>
      <w:r w:rsidR="00392688" w:rsidRPr="00223770">
        <w:rPr>
          <w:rFonts w:ascii="Times New Roman" w:hAnsi="Times New Roman"/>
          <w:b w:val="0"/>
          <w:color w:val="000000" w:themeColor="text1"/>
          <w:sz w:val="28"/>
          <w:szCs w:val="28"/>
        </w:rPr>
        <w:t>в деловодството на общината в запечат</w:t>
      </w:r>
      <w:r w:rsidR="00392688" w:rsidRPr="00223770">
        <w:rPr>
          <w:rFonts w:ascii="Times New Roman" w:hAnsi="Times New Roman"/>
          <w:b w:val="0"/>
          <w:color w:val="000000" w:themeColor="text1"/>
          <w:sz w:val="28"/>
          <w:szCs w:val="28"/>
        </w:rPr>
        <w:t>а</w:t>
      </w:r>
      <w:r w:rsidR="00392688" w:rsidRPr="00223770">
        <w:rPr>
          <w:rFonts w:ascii="Times New Roman" w:hAnsi="Times New Roman"/>
          <w:b w:val="0"/>
          <w:color w:val="000000" w:themeColor="text1"/>
          <w:sz w:val="28"/>
          <w:szCs w:val="28"/>
        </w:rPr>
        <w:t xml:space="preserve">ни големи непрозрачни пликовете </w:t>
      </w:r>
      <w:r w:rsidRPr="00223770">
        <w:rPr>
          <w:rFonts w:ascii="Times New Roman" w:hAnsi="Times New Roman"/>
          <w:b w:val="0"/>
          <w:color w:val="000000" w:themeColor="text1"/>
          <w:sz w:val="28"/>
          <w:szCs w:val="28"/>
        </w:rPr>
        <w:t>заявление за участие заедно с всички докуме</w:t>
      </w:r>
      <w:r w:rsidRPr="00223770">
        <w:rPr>
          <w:rFonts w:ascii="Times New Roman" w:hAnsi="Times New Roman"/>
          <w:b w:val="0"/>
          <w:color w:val="000000" w:themeColor="text1"/>
          <w:sz w:val="28"/>
          <w:szCs w:val="28"/>
        </w:rPr>
        <w:t>н</w:t>
      </w:r>
      <w:r w:rsidRPr="00223770">
        <w:rPr>
          <w:rFonts w:ascii="Times New Roman" w:hAnsi="Times New Roman"/>
          <w:b w:val="0"/>
          <w:color w:val="000000" w:themeColor="text1"/>
          <w:sz w:val="28"/>
          <w:szCs w:val="28"/>
        </w:rPr>
        <w:t>ти по чл. 8 от тази наредба в срока, определен в заповедта по чл. 5.</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Върху плика се отбелязва името на </w:t>
      </w:r>
      <w:r w:rsidR="00ED0FB9" w:rsidRPr="00223770">
        <w:rPr>
          <w:rFonts w:ascii="Times New Roman" w:hAnsi="Times New Roman"/>
          <w:b w:val="0"/>
          <w:color w:val="000000" w:themeColor="text1"/>
          <w:sz w:val="28"/>
          <w:szCs w:val="28"/>
        </w:rPr>
        <w:t>кандидата</w:t>
      </w:r>
      <w:r w:rsidRPr="00223770">
        <w:rPr>
          <w:rFonts w:ascii="Times New Roman" w:hAnsi="Times New Roman"/>
          <w:b w:val="0"/>
          <w:color w:val="000000" w:themeColor="text1"/>
          <w:sz w:val="28"/>
          <w:szCs w:val="28"/>
        </w:rPr>
        <w:t xml:space="preserve"> или името на упълном</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щеното лице и цялостното наименование на обекта на търга.</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При търговете с тайно наддаване </w:t>
      </w:r>
      <w:r w:rsidR="00ED0FB9" w:rsidRPr="00223770">
        <w:rPr>
          <w:rFonts w:ascii="Times New Roman" w:hAnsi="Times New Roman"/>
          <w:b w:val="0"/>
          <w:color w:val="000000" w:themeColor="text1"/>
          <w:sz w:val="28"/>
          <w:szCs w:val="28"/>
        </w:rPr>
        <w:t>кандидатите</w:t>
      </w:r>
      <w:r w:rsidRPr="00223770">
        <w:rPr>
          <w:rFonts w:ascii="Times New Roman" w:hAnsi="Times New Roman"/>
          <w:b w:val="0"/>
          <w:color w:val="000000" w:themeColor="text1"/>
          <w:sz w:val="28"/>
          <w:szCs w:val="28"/>
        </w:rPr>
        <w:t xml:space="preserve"> </w:t>
      </w:r>
      <w:r w:rsidR="00392688" w:rsidRPr="00223770">
        <w:rPr>
          <w:rFonts w:ascii="Times New Roman" w:hAnsi="Times New Roman"/>
          <w:b w:val="0"/>
          <w:color w:val="000000" w:themeColor="text1"/>
          <w:sz w:val="28"/>
          <w:szCs w:val="28"/>
        </w:rPr>
        <w:t>поставят п</w:t>
      </w:r>
      <w:r w:rsidRPr="00223770">
        <w:rPr>
          <w:rFonts w:ascii="Times New Roman" w:hAnsi="Times New Roman"/>
          <w:b w:val="0"/>
          <w:color w:val="000000" w:themeColor="text1"/>
          <w:sz w:val="28"/>
          <w:szCs w:val="28"/>
        </w:rPr>
        <w:t>редлаганата ц</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 xml:space="preserve">на </w:t>
      </w:r>
      <w:r w:rsidR="005A2CF7" w:rsidRPr="00223770">
        <w:rPr>
          <w:rFonts w:ascii="Times New Roman" w:eastAsia="MS Mincho" w:hAnsi="Times New Roman"/>
          <w:b w:val="0"/>
          <w:color w:val="000000" w:themeColor="text1"/>
          <w:sz w:val="28"/>
          <w:szCs w:val="28"/>
        </w:rPr>
        <w:t xml:space="preserve">(цифром и словом) </w:t>
      </w:r>
      <w:r w:rsidRPr="00223770">
        <w:rPr>
          <w:rFonts w:ascii="Times New Roman" w:hAnsi="Times New Roman"/>
          <w:b w:val="0"/>
          <w:color w:val="000000" w:themeColor="text1"/>
          <w:sz w:val="28"/>
          <w:szCs w:val="28"/>
        </w:rPr>
        <w:t xml:space="preserve">в отделен </w:t>
      </w:r>
      <w:r w:rsidR="00392688" w:rsidRPr="00223770">
        <w:rPr>
          <w:rFonts w:ascii="Times New Roman" w:hAnsi="Times New Roman"/>
          <w:b w:val="0"/>
          <w:color w:val="000000" w:themeColor="text1"/>
          <w:sz w:val="28"/>
          <w:szCs w:val="28"/>
        </w:rPr>
        <w:t xml:space="preserve">малък </w:t>
      </w:r>
      <w:r w:rsidRPr="00223770">
        <w:rPr>
          <w:rFonts w:ascii="Times New Roman" w:hAnsi="Times New Roman"/>
          <w:b w:val="0"/>
          <w:color w:val="000000" w:themeColor="text1"/>
          <w:sz w:val="28"/>
          <w:szCs w:val="28"/>
        </w:rPr>
        <w:t xml:space="preserve">запечатан непрозрачен </w:t>
      </w:r>
      <w:r w:rsidR="00392688" w:rsidRPr="00223770">
        <w:rPr>
          <w:rFonts w:ascii="Times New Roman" w:hAnsi="Times New Roman"/>
          <w:b w:val="0"/>
          <w:color w:val="000000" w:themeColor="text1"/>
          <w:sz w:val="28"/>
          <w:szCs w:val="28"/>
        </w:rPr>
        <w:t>плик с надпис „П</w:t>
      </w:r>
      <w:r w:rsidRPr="00223770">
        <w:rPr>
          <w:rFonts w:ascii="Times New Roman" w:hAnsi="Times New Roman"/>
          <w:b w:val="0"/>
          <w:color w:val="000000" w:themeColor="text1"/>
          <w:sz w:val="28"/>
          <w:szCs w:val="28"/>
        </w:rPr>
        <w:t>редлагана цена”, по</w:t>
      </w:r>
      <w:r w:rsidRPr="00223770">
        <w:rPr>
          <w:rFonts w:ascii="Times New Roman" w:hAnsi="Times New Roman"/>
          <w:b w:val="0"/>
          <w:color w:val="000000" w:themeColor="text1"/>
          <w:sz w:val="28"/>
          <w:szCs w:val="28"/>
        </w:rPr>
        <w:t>с</w:t>
      </w:r>
      <w:r w:rsidRPr="00223770">
        <w:rPr>
          <w:rFonts w:ascii="Times New Roman" w:hAnsi="Times New Roman"/>
          <w:b w:val="0"/>
          <w:color w:val="000000" w:themeColor="text1"/>
          <w:sz w:val="28"/>
          <w:szCs w:val="28"/>
        </w:rPr>
        <w:t>тавен в големия плик на заявлението.</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(4) На постъпилите пликове със заявления, се поставя входящ номер и часа на постъпването, </w:t>
      </w:r>
      <w:r w:rsidR="00B86422" w:rsidRPr="00223770">
        <w:rPr>
          <w:rFonts w:ascii="Times New Roman" w:hAnsi="Times New Roman"/>
          <w:b w:val="0"/>
          <w:color w:val="000000" w:themeColor="text1"/>
          <w:sz w:val="28"/>
          <w:szCs w:val="28"/>
        </w:rPr>
        <w:t>като същите</w:t>
      </w:r>
      <w:r w:rsidRPr="00223770">
        <w:rPr>
          <w:rFonts w:ascii="Times New Roman" w:hAnsi="Times New Roman"/>
          <w:b w:val="0"/>
          <w:color w:val="000000" w:themeColor="text1"/>
          <w:sz w:val="28"/>
          <w:szCs w:val="28"/>
        </w:rPr>
        <w:t xml:space="preserve"> се вписват в деловодния р</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гистър на общината.</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(5) Постъпилите след крайния срок заявления за участие не се допускат до участие в търга и не се разглеждат.</w:t>
      </w:r>
    </w:p>
    <w:p w:rsidR="00CA6F42" w:rsidRPr="00223770" w:rsidRDefault="00CA6F4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(6) Всяко </w:t>
      </w:r>
      <w:r w:rsidR="005A2CF7" w:rsidRPr="00223770">
        <w:rPr>
          <w:rFonts w:ascii="Times New Roman" w:hAnsi="Times New Roman"/>
          <w:b w:val="0"/>
          <w:color w:val="000000" w:themeColor="text1"/>
          <w:sz w:val="28"/>
          <w:szCs w:val="28"/>
        </w:rPr>
        <w:t>заявлени</w:t>
      </w:r>
      <w:r w:rsidRPr="00223770">
        <w:rPr>
          <w:rFonts w:ascii="Times New Roman" w:hAnsi="Times New Roman"/>
          <w:b w:val="0"/>
          <w:color w:val="000000" w:themeColor="text1"/>
          <w:sz w:val="28"/>
          <w:szCs w:val="28"/>
        </w:rPr>
        <w:t>е, поставено в незапечатан или прозрачен плик или ко</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то не отговаря на</w:t>
      </w:r>
      <w:r w:rsidR="005A2CF7" w:rsidRPr="00223770">
        <w:rPr>
          <w:rFonts w:ascii="Times New Roman" w:hAnsi="Times New Roman"/>
          <w:b w:val="0"/>
          <w:color w:val="000000" w:themeColor="text1"/>
          <w:sz w:val="28"/>
          <w:szCs w:val="28"/>
        </w:rPr>
        <w:t xml:space="preserve"> изискванията на тази наредба и</w:t>
      </w:r>
      <w:r w:rsidRPr="00223770">
        <w:rPr>
          <w:rFonts w:ascii="Times New Roman" w:hAnsi="Times New Roman"/>
          <w:b w:val="0"/>
          <w:color w:val="000000" w:themeColor="text1"/>
          <w:sz w:val="28"/>
          <w:szCs w:val="28"/>
        </w:rPr>
        <w:t>/</w:t>
      </w:r>
      <w:r w:rsidR="005A2CF7"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или на тръжната документ</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 xml:space="preserve">ция, се обявява за нередовно и </w:t>
      </w:r>
      <w:r w:rsidR="00B86422" w:rsidRPr="00223770">
        <w:rPr>
          <w:rFonts w:ascii="Times New Roman" w:hAnsi="Times New Roman"/>
          <w:b w:val="0"/>
          <w:color w:val="000000" w:themeColor="text1"/>
          <w:sz w:val="28"/>
          <w:szCs w:val="28"/>
        </w:rPr>
        <w:t>кандидат</w:t>
      </w:r>
      <w:r w:rsidRPr="00223770">
        <w:rPr>
          <w:rFonts w:ascii="Times New Roman" w:hAnsi="Times New Roman"/>
          <w:b w:val="0"/>
          <w:color w:val="000000" w:themeColor="text1"/>
          <w:sz w:val="28"/>
          <w:szCs w:val="28"/>
        </w:rPr>
        <w:t>ът не се допуска до участие в търга.</w:t>
      </w:r>
    </w:p>
    <w:p w:rsidR="00280B2A" w:rsidRPr="00223770" w:rsidRDefault="00280B2A" w:rsidP="00094DC6">
      <w:pPr>
        <w:pStyle w:val="chap"/>
        <w:numPr>
          <w:ilvl w:val="0"/>
          <w:numId w:val="17"/>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(1) Към заявлението за участие в търга кандидатите прилагат следн</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те документи:</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з</w:t>
      </w:r>
      <w:r w:rsidR="005D6E82" w:rsidRPr="00223770">
        <w:rPr>
          <w:rFonts w:ascii="Times New Roman" w:hAnsi="Times New Roman"/>
          <w:b w:val="0"/>
          <w:color w:val="000000" w:themeColor="text1"/>
          <w:sz w:val="28"/>
          <w:szCs w:val="28"/>
        </w:rPr>
        <w:t>а физически лица</w:t>
      </w:r>
      <w:r w:rsidR="006F1478" w:rsidRPr="00223770">
        <w:rPr>
          <w:rFonts w:ascii="Times New Roman" w:hAnsi="Times New Roman"/>
          <w:b w:val="0"/>
          <w:color w:val="000000" w:themeColor="text1"/>
          <w:sz w:val="28"/>
          <w:szCs w:val="28"/>
        </w:rPr>
        <w:t xml:space="preserve"> </w:t>
      </w:r>
      <w:r w:rsidR="005D6E82" w:rsidRPr="00223770">
        <w:rPr>
          <w:rFonts w:ascii="Times New Roman" w:hAnsi="Times New Roman"/>
          <w:b w:val="0"/>
          <w:color w:val="000000" w:themeColor="text1"/>
          <w:sz w:val="28"/>
          <w:szCs w:val="28"/>
        </w:rPr>
        <w:t>– копие от документ за самоличност;</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з</w:t>
      </w:r>
      <w:r w:rsidR="005D6E82" w:rsidRPr="00223770">
        <w:rPr>
          <w:rFonts w:ascii="Times New Roman" w:hAnsi="Times New Roman"/>
          <w:b w:val="0"/>
          <w:color w:val="000000" w:themeColor="text1"/>
          <w:sz w:val="28"/>
          <w:szCs w:val="28"/>
        </w:rPr>
        <w:t xml:space="preserve">а юридически лица – </w:t>
      </w:r>
      <w:r w:rsidR="00452167" w:rsidRPr="00223770">
        <w:rPr>
          <w:rFonts w:ascii="Times New Roman" w:hAnsi="Times New Roman"/>
          <w:b w:val="0"/>
          <w:color w:val="000000" w:themeColor="text1"/>
          <w:sz w:val="28"/>
          <w:szCs w:val="28"/>
        </w:rPr>
        <w:t>посочване на единен идентификационен код по чл. 23 от Закона за търговския регистър, БУЛСТАТ и/</w:t>
      </w:r>
      <w:r w:rsidR="00A00CBF" w:rsidRPr="00223770">
        <w:rPr>
          <w:rFonts w:ascii="Times New Roman" w:hAnsi="Times New Roman"/>
          <w:b w:val="0"/>
          <w:color w:val="000000" w:themeColor="text1"/>
          <w:sz w:val="28"/>
          <w:szCs w:val="28"/>
        </w:rPr>
        <w:t xml:space="preserve"> </w:t>
      </w:r>
      <w:r w:rsidR="00452167" w:rsidRPr="00223770">
        <w:rPr>
          <w:rFonts w:ascii="Times New Roman" w:hAnsi="Times New Roman"/>
          <w:b w:val="0"/>
          <w:color w:val="000000" w:themeColor="text1"/>
          <w:sz w:val="28"/>
          <w:szCs w:val="28"/>
        </w:rPr>
        <w:t xml:space="preserve">или друга идентифицираща информация в съответствие със законодателството на държавата, в която </w:t>
      </w:r>
      <w:r w:rsidR="00780A70" w:rsidRPr="00223770">
        <w:rPr>
          <w:rFonts w:ascii="Times New Roman" w:hAnsi="Times New Roman"/>
          <w:b w:val="0"/>
          <w:color w:val="000000" w:themeColor="text1"/>
          <w:sz w:val="28"/>
          <w:szCs w:val="28"/>
        </w:rPr>
        <w:t>канд</w:t>
      </w:r>
      <w:r w:rsidR="00780A70" w:rsidRPr="00223770">
        <w:rPr>
          <w:rFonts w:ascii="Times New Roman" w:hAnsi="Times New Roman"/>
          <w:b w:val="0"/>
          <w:color w:val="000000" w:themeColor="text1"/>
          <w:sz w:val="28"/>
          <w:szCs w:val="28"/>
        </w:rPr>
        <w:t>и</w:t>
      </w:r>
      <w:r w:rsidR="00780A70" w:rsidRPr="00223770">
        <w:rPr>
          <w:rFonts w:ascii="Times New Roman" w:hAnsi="Times New Roman"/>
          <w:b w:val="0"/>
          <w:color w:val="000000" w:themeColor="text1"/>
          <w:sz w:val="28"/>
          <w:szCs w:val="28"/>
        </w:rPr>
        <w:t>датът</w:t>
      </w:r>
      <w:r w:rsidR="00452167" w:rsidRPr="00223770">
        <w:rPr>
          <w:rFonts w:ascii="Times New Roman" w:hAnsi="Times New Roman"/>
          <w:b w:val="0"/>
          <w:color w:val="000000" w:themeColor="text1"/>
          <w:sz w:val="28"/>
          <w:szCs w:val="28"/>
        </w:rPr>
        <w:t xml:space="preserve"> е установен</w:t>
      </w:r>
      <w:r w:rsidR="005D6E82" w:rsidRPr="00223770">
        <w:rPr>
          <w:rFonts w:ascii="Times New Roman" w:hAnsi="Times New Roman"/>
          <w:b w:val="0"/>
          <w:color w:val="000000" w:themeColor="text1"/>
          <w:sz w:val="28"/>
          <w:szCs w:val="28"/>
        </w:rPr>
        <w:t>;</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н</w:t>
      </w:r>
      <w:r w:rsidR="005D6E82" w:rsidRPr="00223770">
        <w:rPr>
          <w:rFonts w:ascii="Times New Roman" w:hAnsi="Times New Roman"/>
          <w:b w:val="0"/>
          <w:color w:val="000000" w:themeColor="text1"/>
          <w:sz w:val="28"/>
          <w:szCs w:val="28"/>
        </w:rPr>
        <w:t>отариално заверено пълномощно, в случай, че кандидатът се предста</w:t>
      </w:r>
      <w:r w:rsidR="005D6E82" w:rsidRPr="00223770">
        <w:rPr>
          <w:rFonts w:ascii="Times New Roman" w:hAnsi="Times New Roman"/>
          <w:b w:val="0"/>
          <w:color w:val="000000" w:themeColor="text1"/>
          <w:sz w:val="28"/>
          <w:szCs w:val="28"/>
        </w:rPr>
        <w:t>в</w:t>
      </w:r>
      <w:r w:rsidR="005D6E82" w:rsidRPr="00223770">
        <w:rPr>
          <w:rFonts w:ascii="Times New Roman" w:hAnsi="Times New Roman"/>
          <w:b w:val="0"/>
          <w:color w:val="000000" w:themeColor="text1"/>
          <w:sz w:val="28"/>
          <w:szCs w:val="28"/>
        </w:rPr>
        <w:t>лява от пълномощник;</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у</w:t>
      </w:r>
      <w:r w:rsidR="00703FB1" w:rsidRPr="00223770">
        <w:rPr>
          <w:rFonts w:ascii="Times New Roman" w:hAnsi="Times New Roman"/>
          <w:b w:val="0"/>
          <w:color w:val="000000" w:themeColor="text1"/>
          <w:sz w:val="28"/>
          <w:szCs w:val="28"/>
        </w:rPr>
        <w:t>достоверение</w:t>
      </w:r>
      <w:r w:rsidR="005D6E82" w:rsidRPr="00223770">
        <w:rPr>
          <w:rFonts w:ascii="Times New Roman" w:hAnsi="Times New Roman"/>
          <w:b w:val="0"/>
          <w:color w:val="000000" w:themeColor="text1"/>
          <w:sz w:val="28"/>
          <w:szCs w:val="28"/>
        </w:rPr>
        <w:t xml:space="preserve">, че </w:t>
      </w:r>
      <w:r w:rsidR="00703FB1" w:rsidRPr="00223770">
        <w:rPr>
          <w:rFonts w:ascii="Times New Roman" w:hAnsi="Times New Roman"/>
          <w:b w:val="0"/>
          <w:color w:val="000000" w:themeColor="text1"/>
          <w:sz w:val="28"/>
          <w:szCs w:val="28"/>
        </w:rPr>
        <w:t>кандидатът</w:t>
      </w:r>
      <w:r w:rsidR="005D6E82" w:rsidRPr="00223770">
        <w:rPr>
          <w:rFonts w:ascii="Times New Roman" w:hAnsi="Times New Roman"/>
          <w:b w:val="0"/>
          <w:color w:val="000000" w:themeColor="text1"/>
          <w:sz w:val="28"/>
          <w:szCs w:val="28"/>
        </w:rPr>
        <w:t xml:space="preserve"> няма непогасени задължения </w:t>
      </w:r>
      <w:r w:rsidR="009F4BE4" w:rsidRPr="00223770">
        <w:rPr>
          <w:rFonts w:ascii="Times New Roman" w:hAnsi="Times New Roman"/>
          <w:b w:val="0"/>
          <w:color w:val="000000" w:themeColor="text1"/>
          <w:sz w:val="28"/>
          <w:szCs w:val="28"/>
        </w:rPr>
        <w:t>за местни д</w:t>
      </w:r>
      <w:r w:rsidR="009F4BE4" w:rsidRPr="00223770">
        <w:rPr>
          <w:rFonts w:ascii="Times New Roman" w:hAnsi="Times New Roman"/>
          <w:b w:val="0"/>
          <w:color w:val="000000" w:themeColor="text1"/>
          <w:sz w:val="28"/>
          <w:szCs w:val="28"/>
        </w:rPr>
        <w:t>а</w:t>
      </w:r>
      <w:r w:rsidR="009F4BE4" w:rsidRPr="00223770">
        <w:rPr>
          <w:rFonts w:ascii="Times New Roman" w:hAnsi="Times New Roman"/>
          <w:b w:val="0"/>
          <w:color w:val="000000" w:themeColor="text1"/>
          <w:sz w:val="28"/>
          <w:szCs w:val="28"/>
        </w:rPr>
        <w:t>нъци и такси</w:t>
      </w:r>
      <w:r w:rsidR="005D6E82" w:rsidRPr="00223770">
        <w:rPr>
          <w:rFonts w:ascii="Times New Roman" w:hAnsi="Times New Roman"/>
          <w:b w:val="0"/>
          <w:color w:val="000000" w:themeColor="text1"/>
          <w:sz w:val="28"/>
          <w:szCs w:val="28"/>
        </w:rPr>
        <w:t xml:space="preserve"> </w:t>
      </w:r>
      <w:r w:rsidR="009F4BE4" w:rsidRPr="00223770">
        <w:rPr>
          <w:rFonts w:ascii="Times New Roman" w:hAnsi="Times New Roman"/>
          <w:b w:val="0"/>
          <w:color w:val="000000" w:themeColor="text1"/>
          <w:sz w:val="28"/>
          <w:szCs w:val="28"/>
        </w:rPr>
        <w:t xml:space="preserve">към общината </w:t>
      </w:r>
      <w:r w:rsidR="005D6E82" w:rsidRPr="00223770">
        <w:rPr>
          <w:rFonts w:ascii="Times New Roman" w:hAnsi="Times New Roman"/>
          <w:b w:val="0"/>
          <w:color w:val="000000" w:themeColor="text1"/>
          <w:sz w:val="28"/>
          <w:szCs w:val="28"/>
        </w:rPr>
        <w:t xml:space="preserve">с настъпил падеж; </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у</w:t>
      </w:r>
      <w:r w:rsidR="005D6E82" w:rsidRPr="00223770">
        <w:rPr>
          <w:rFonts w:ascii="Times New Roman" w:hAnsi="Times New Roman"/>
          <w:b w:val="0"/>
          <w:color w:val="000000" w:themeColor="text1"/>
          <w:sz w:val="28"/>
          <w:szCs w:val="28"/>
        </w:rPr>
        <w:t xml:space="preserve">достоверение, че няма непогасени </w:t>
      </w:r>
      <w:r w:rsidR="00C02093" w:rsidRPr="00223770">
        <w:rPr>
          <w:rFonts w:ascii="Times New Roman" w:hAnsi="Times New Roman"/>
          <w:b w:val="0"/>
          <w:color w:val="000000" w:themeColor="text1"/>
          <w:sz w:val="28"/>
          <w:szCs w:val="28"/>
        </w:rPr>
        <w:t xml:space="preserve">други </w:t>
      </w:r>
      <w:r w:rsidR="005D6E82" w:rsidRPr="00223770">
        <w:rPr>
          <w:rFonts w:ascii="Times New Roman" w:hAnsi="Times New Roman"/>
          <w:b w:val="0"/>
          <w:color w:val="000000" w:themeColor="text1"/>
          <w:sz w:val="28"/>
          <w:szCs w:val="28"/>
        </w:rPr>
        <w:t>задължения към общината;</w:t>
      </w:r>
    </w:p>
    <w:p w:rsidR="005D6E82"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5D6E82" w:rsidRPr="00223770">
        <w:rPr>
          <w:rFonts w:ascii="Times New Roman" w:hAnsi="Times New Roman"/>
          <w:b w:val="0"/>
          <w:color w:val="000000" w:themeColor="text1"/>
          <w:sz w:val="28"/>
          <w:szCs w:val="28"/>
        </w:rPr>
        <w:t>окумент за закуп</w:t>
      </w:r>
      <w:r w:rsidR="00DD4026" w:rsidRPr="00223770">
        <w:rPr>
          <w:rFonts w:ascii="Times New Roman" w:hAnsi="Times New Roman"/>
          <w:b w:val="0"/>
          <w:color w:val="000000" w:themeColor="text1"/>
          <w:sz w:val="28"/>
          <w:szCs w:val="28"/>
        </w:rPr>
        <w:t>ена</w:t>
      </w:r>
      <w:r w:rsidR="005D6E82" w:rsidRPr="00223770">
        <w:rPr>
          <w:rFonts w:ascii="Times New Roman" w:hAnsi="Times New Roman"/>
          <w:b w:val="0"/>
          <w:color w:val="000000" w:themeColor="text1"/>
          <w:sz w:val="28"/>
          <w:szCs w:val="28"/>
        </w:rPr>
        <w:t xml:space="preserve"> тръжн</w:t>
      </w:r>
      <w:r w:rsidR="00DD4026" w:rsidRPr="00223770">
        <w:rPr>
          <w:rFonts w:ascii="Times New Roman" w:hAnsi="Times New Roman"/>
          <w:b w:val="0"/>
          <w:color w:val="000000" w:themeColor="text1"/>
          <w:sz w:val="28"/>
          <w:szCs w:val="28"/>
        </w:rPr>
        <w:t>а</w:t>
      </w:r>
      <w:r w:rsidR="005D6E82" w:rsidRPr="00223770">
        <w:rPr>
          <w:rFonts w:ascii="Times New Roman" w:hAnsi="Times New Roman"/>
          <w:b w:val="0"/>
          <w:color w:val="000000" w:themeColor="text1"/>
          <w:sz w:val="28"/>
          <w:szCs w:val="28"/>
        </w:rPr>
        <w:t xml:space="preserve"> </w:t>
      </w:r>
      <w:r w:rsidR="00DD4026" w:rsidRPr="00223770">
        <w:rPr>
          <w:rFonts w:ascii="Times New Roman" w:hAnsi="Times New Roman"/>
          <w:b w:val="0"/>
          <w:color w:val="000000" w:themeColor="text1"/>
          <w:sz w:val="28"/>
          <w:szCs w:val="28"/>
        </w:rPr>
        <w:t>документация</w:t>
      </w:r>
      <w:r w:rsidR="00D82E0D" w:rsidRPr="00223770">
        <w:rPr>
          <w:rFonts w:ascii="Times New Roman" w:hAnsi="Times New Roman"/>
          <w:b w:val="0"/>
          <w:color w:val="000000" w:themeColor="text1"/>
          <w:sz w:val="28"/>
          <w:szCs w:val="28"/>
        </w:rPr>
        <w:t>;</w:t>
      </w:r>
    </w:p>
    <w:p w:rsidR="00D82E0D"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D82E0D" w:rsidRPr="00223770">
        <w:rPr>
          <w:rFonts w:ascii="Times New Roman" w:hAnsi="Times New Roman"/>
          <w:b w:val="0"/>
          <w:color w:val="000000" w:themeColor="text1"/>
          <w:sz w:val="28"/>
          <w:szCs w:val="28"/>
        </w:rPr>
        <w:t>окумент за внесен депозит</w:t>
      </w:r>
      <w:r w:rsidR="00DD4026" w:rsidRPr="00223770">
        <w:rPr>
          <w:rFonts w:ascii="Times New Roman" w:hAnsi="Times New Roman"/>
          <w:b w:val="0"/>
          <w:color w:val="000000" w:themeColor="text1"/>
          <w:sz w:val="28"/>
          <w:szCs w:val="28"/>
        </w:rPr>
        <w:t xml:space="preserve"> </w:t>
      </w:r>
      <w:r w:rsidR="00DD4026" w:rsidRPr="00223770">
        <w:rPr>
          <w:rFonts w:ascii="Times New Roman" w:hAnsi="Times New Roman"/>
          <w:b w:val="0"/>
          <w:color w:val="000000" w:themeColor="text1"/>
          <w:sz w:val="28"/>
          <w:szCs w:val="28"/>
          <w:lang w:val="en-US"/>
        </w:rPr>
        <w:t>(</w:t>
      </w:r>
      <w:r w:rsidR="00D82E0D" w:rsidRPr="00223770">
        <w:rPr>
          <w:rFonts w:ascii="Times New Roman" w:hAnsi="Times New Roman"/>
          <w:b w:val="0"/>
          <w:color w:val="000000" w:themeColor="text1"/>
          <w:sz w:val="28"/>
          <w:szCs w:val="28"/>
        </w:rPr>
        <w:t xml:space="preserve">вноска по посочена банкова сметка или </w:t>
      </w:r>
      <w:r w:rsidR="00DD4026" w:rsidRPr="00223770">
        <w:rPr>
          <w:rFonts w:ascii="Times New Roman" w:hAnsi="Times New Roman"/>
          <w:b w:val="0"/>
          <w:color w:val="000000" w:themeColor="text1"/>
          <w:sz w:val="28"/>
          <w:szCs w:val="28"/>
        </w:rPr>
        <w:t>в брой</w:t>
      </w:r>
      <w:r w:rsidR="00D82E0D" w:rsidRPr="00223770">
        <w:rPr>
          <w:rFonts w:ascii="Times New Roman" w:hAnsi="Times New Roman"/>
          <w:b w:val="0"/>
          <w:color w:val="000000" w:themeColor="text1"/>
          <w:sz w:val="28"/>
          <w:szCs w:val="28"/>
        </w:rPr>
        <w:t xml:space="preserve"> в касата</w:t>
      </w:r>
      <w:r w:rsidR="00DD4026" w:rsidRPr="00223770">
        <w:rPr>
          <w:rFonts w:ascii="Times New Roman" w:hAnsi="Times New Roman"/>
          <w:b w:val="0"/>
          <w:color w:val="000000" w:themeColor="text1"/>
          <w:sz w:val="28"/>
          <w:szCs w:val="28"/>
        </w:rPr>
        <w:t xml:space="preserve"> на общината</w:t>
      </w:r>
      <w:r w:rsidR="00DD4026" w:rsidRPr="00223770">
        <w:rPr>
          <w:rFonts w:ascii="Times New Roman" w:hAnsi="Times New Roman"/>
          <w:b w:val="0"/>
          <w:color w:val="000000" w:themeColor="text1"/>
          <w:sz w:val="28"/>
          <w:szCs w:val="28"/>
          <w:lang w:val="en-US"/>
        </w:rPr>
        <w:t>)</w:t>
      </w:r>
      <w:r w:rsidR="00D82E0D" w:rsidRPr="00223770">
        <w:rPr>
          <w:rFonts w:ascii="Times New Roman" w:hAnsi="Times New Roman"/>
          <w:b w:val="0"/>
          <w:color w:val="000000" w:themeColor="text1"/>
          <w:sz w:val="28"/>
          <w:szCs w:val="28"/>
        </w:rPr>
        <w:t>;</w:t>
      </w:r>
    </w:p>
    <w:p w:rsidR="00D82E0D" w:rsidRPr="00223770" w:rsidRDefault="0091479C" w:rsidP="0091479C">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rPr>
        <w:t>д</w:t>
      </w:r>
      <w:r w:rsidR="00D82E0D" w:rsidRPr="00223770">
        <w:rPr>
          <w:rFonts w:ascii="Times New Roman" w:hAnsi="Times New Roman"/>
          <w:b w:val="0"/>
          <w:color w:val="000000" w:themeColor="text1"/>
          <w:sz w:val="28"/>
          <w:szCs w:val="28"/>
        </w:rPr>
        <w:t>руги документи</w:t>
      </w:r>
      <w:r w:rsidR="00980948" w:rsidRPr="00223770">
        <w:rPr>
          <w:rFonts w:ascii="Times New Roman" w:hAnsi="Times New Roman"/>
          <w:b w:val="0"/>
          <w:color w:val="000000" w:themeColor="text1"/>
          <w:sz w:val="28"/>
          <w:szCs w:val="28"/>
        </w:rPr>
        <w:t>,</w:t>
      </w:r>
      <w:r w:rsidR="00D82E0D" w:rsidRPr="00223770">
        <w:rPr>
          <w:rFonts w:ascii="Times New Roman" w:hAnsi="Times New Roman"/>
          <w:b w:val="0"/>
          <w:color w:val="000000" w:themeColor="text1"/>
          <w:sz w:val="28"/>
          <w:szCs w:val="28"/>
        </w:rPr>
        <w:t xml:space="preserve"> съгласно тръжната документация.</w:t>
      </w:r>
    </w:p>
    <w:p w:rsidR="00D82E0D" w:rsidRPr="00223770" w:rsidRDefault="00D82E0D" w:rsidP="00094DC6">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w:t>
      </w:r>
      <w:r w:rsidR="00525539" w:rsidRPr="00223770">
        <w:rPr>
          <w:rFonts w:ascii="Times New Roman" w:hAnsi="Times New Roman"/>
          <w:b w:val="0"/>
          <w:color w:val="000000" w:themeColor="text1"/>
          <w:sz w:val="28"/>
          <w:szCs w:val="28"/>
        </w:rPr>
        <w:t xml:space="preserve"> В тридневен срок от провеждане на търга, комисията по чл. </w:t>
      </w:r>
      <w:r w:rsidR="00A963F5" w:rsidRPr="00223770">
        <w:rPr>
          <w:rFonts w:ascii="Times New Roman" w:hAnsi="Times New Roman"/>
          <w:b w:val="0"/>
          <w:color w:val="000000" w:themeColor="text1"/>
          <w:sz w:val="28"/>
          <w:szCs w:val="28"/>
          <w:lang w:val="en-US"/>
        </w:rPr>
        <w:t>6</w:t>
      </w:r>
      <w:r w:rsidR="00A963F5" w:rsidRPr="00223770">
        <w:rPr>
          <w:rFonts w:ascii="Times New Roman" w:hAnsi="Times New Roman"/>
          <w:b w:val="0"/>
          <w:color w:val="000000" w:themeColor="text1"/>
          <w:sz w:val="28"/>
          <w:szCs w:val="28"/>
        </w:rPr>
        <w:t>, ал. 3</w:t>
      </w:r>
      <w:r w:rsidR="00525539" w:rsidRPr="00223770">
        <w:rPr>
          <w:rFonts w:ascii="Times New Roman" w:hAnsi="Times New Roman"/>
          <w:b w:val="0"/>
          <w:color w:val="000000" w:themeColor="text1"/>
          <w:sz w:val="28"/>
          <w:szCs w:val="28"/>
        </w:rPr>
        <w:t xml:space="preserve"> може да провери верността на декларираните от спечелилия търга участник обстоятел</w:t>
      </w:r>
      <w:r w:rsidR="00525539" w:rsidRPr="00223770">
        <w:rPr>
          <w:rFonts w:ascii="Times New Roman" w:hAnsi="Times New Roman"/>
          <w:b w:val="0"/>
          <w:color w:val="000000" w:themeColor="text1"/>
          <w:sz w:val="28"/>
          <w:szCs w:val="28"/>
        </w:rPr>
        <w:t>с</w:t>
      </w:r>
      <w:r w:rsidR="00525539" w:rsidRPr="00223770">
        <w:rPr>
          <w:rFonts w:ascii="Times New Roman" w:hAnsi="Times New Roman"/>
          <w:b w:val="0"/>
          <w:color w:val="000000" w:themeColor="text1"/>
          <w:sz w:val="28"/>
          <w:szCs w:val="28"/>
        </w:rPr>
        <w:t>тва. При констатиране на невярна информация, участникът се декласира, а внес</w:t>
      </w:r>
      <w:r w:rsidR="00525539" w:rsidRPr="00223770">
        <w:rPr>
          <w:rFonts w:ascii="Times New Roman" w:hAnsi="Times New Roman"/>
          <w:b w:val="0"/>
          <w:color w:val="000000" w:themeColor="text1"/>
          <w:sz w:val="28"/>
          <w:szCs w:val="28"/>
        </w:rPr>
        <w:t>е</w:t>
      </w:r>
      <w:r w:rsidR="00525539" w:rsidRPr="00223770">
        <w:rPr>
          <w:rFonts w:ascii="Times New Roman" w:hAnsi="Times New Roman"/>
          <w:b w:val="0"/>
          <w:color w:val="000000" w:themeColor="text1"/>
          <w:sz w:val="28"/>
          <w:szCs w:val="28"/>
        </w:rPr>
        <w:t xml:space="preserve">ният депозит </w:t>
      </w:r>
      <w:r w:rsidR="00825B53" w:rsidRPr="00223770">
        <w:rPr>
          <w:rFonts w:ascii="Times New Roman" w:hAnsi="Times New Roman"/>
          <w:b w:val="0"/>
          <w:color w:val="000000" w:themeColor="text1"/>
          <w:sz w:val="28"/>
          <w:szCs w:val="28"/>
        </w:rPr>
        <w:t xml:space="preserve">не </w:t>
      </w:r>
      <w:r w:rsidR="00525539" w:rsidRPr="00223770">
        <w:rPr>
          <w:rFonts w:ascii="Times New Roman" w:hAnsi="Times New Roman"/>
          <w:b w:val="0"/>
          <w:color w:val="000000" w:themeColor="text1"/>
          <w:sz w:val="28"/>
          <w:szCs w:val="28"/>
        </w:rPr>
        <w:t xml:space="preserve">се </w:t>
      </w:r>
      <w:r w:rsidR="00825B53" w:rsidRPr="00223770">
        <w:rPr>
          <w:rFonts w:ascii="Times New Roman" w:hAnsi="Times New Roman"/>
          <w:b w:val="0"/>
          <w:color w:val="000000" w:themeColor="text1"/>
          <w:sz w:val="28"/>
          <w:szCs w:val="28"/>
        </w:rPr>
        <w:t>възстановява</w:t>
      </w:r>
      <w:r w:rsidR="00525539" w:rsidRPr="00223770">
        <w:rPr>
          <w:rFonts w:ascii="Times New Roman" w:hAnsi="Times New Roman"/>
          <w:b w:val="0"/>
          <w:color w:val="000000" w:themeColor="text1"/>
          <w:sz w:val="28"/>
          <w:szCs w:val="28"/>
        </w:rPr>
        <w:t>. За спечелил търга се обявява следващият клас</w:t>
      </w:r>
      <w:r w:rsidR="00525539" w:rsidRPr="00223770">
        <w:rPr>
          <w:rFonts w:ascii="Times New Roman" w:hAnsi="Times New Roman"/>
          <w:b w:val="0"/>
          <w:color w:val="000000" w:themeColor="text1"/>
          <w:sz w:val="28"/>
          <w:szCs w:val="28"/>
        </w:rPr>
        <w:t>и</w:t>
      </w:r>
      <w:r w:rsidR="00525539" w:rsidRPr="00223770">
        <w:rPr>
          <w:rFonts w:ascii="Times New Roman" w:hAnsi="Times New Roman"/>
          <w:b w:val="0"/>
          <w:color w:val="000000" w:themeColor="text1"/>
          <w:sz w:val="28"/>
          <w:szCs w:val="28"/>
        </w:rPr>
        <w:t>рал се участник.</w:t>
      </w:r>
    </w:p>
    <w:p w:rsidR="005D6E82" w:rsidRPr="00223770" w:rsidRDefault="00B91DF1" w:rsidP="00094DC6">
      <w:pPr>
        <w:pStyle w:val="chap"/>
        <w:numPr>
          <w:ilvl w:val="0"/>
          <w:numId w:val="17"/>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 xml:space="preserve">(1) </w:t>
      </w:r>
      <w:r w:rsidR="005D6E82" w:rsidRPr="00223770">
        <w:rPr>
          <w:rFonts w:ascii="Times New Roman" w:hAnsi="Times New Roman"/>
          <w:b w:val="0"/>
          <w:color w:val="000000" w:themeColor="text1"/>
          <w:sz w:val="28"/>
          <w:szCs w:val="28"/>
        </w:rPr>
        <w:t xml:space="preserve">Когато на търг с явно надаване се яви само един </w:t>
      </w:r>
      <w:r w:rsidR="00E54151" w:rsidRPr="00223770">
        <w:rPr>
          <w:rFonts w:ascii="Times New Roman" w:hAnsi="Times New Roman"/>
          <w:b w:val="0"/>
          <w:color w:val="000000" w:themeColor="text1"/>
          <w:sz w:val="28"/>
          <w:szCs w:val="28"/>
        </w:rPr>
        <w:t>кандидат</w:t>
      </w:r>
      <w:r w:rsidR="00806FB3" w:rsidRPr="00223770">
        <w:rPr>
          <w:rFonts w:ascii="Times New Roman" w:hAnsi="Times New Roman"/>
          <w:b w:val="0"/>
          <w:color w:val="000000" w:themeColor="text1"/>
          <w:sz w:val="28"/>
          <w:szCs w:val="28"/>
        </w:rPr>
        <w:t>, а са п</w:t>
      </w:r>
      <w:r w:rsidR="00806FB3" w:rsidRPr="00223770">
        <w:rPr>
          <w:rFonts w:ascii="Times New Roman" w:hAnsi="Times New Roman"/>
          <w:b w:val="0"/>
          <w:color w:val="000000" w:themeColor="text1"/>
          <w:sz w:val="28"/>
          <w:szCs w:val="28"/>
        </w:rPr>
        <w:t>о</w:t>
      </w:r>
      <w:r w:rsidR="00806FB3" w:rsidRPr="00223770">
        <w:rPr>
          <w:rFonts w:ascii="Times New Roman" w:hAnsi="Times New Roman"/>
          <w:b w:val="0"/>
          <w:color w:val="000000" w:themeColor="text1"/>
          <w:sz w:val="28"/>
          <w:szCs w:val="28"/>
        </w:rPr>
        <w:t>дадени повече от едно заявлени</w:t>
      </w:r>
      <w:r w:rsidR="00B056E1" w:rsidRPr="00223770">
        <w:rPr>
          <w:rFonts w:ascii="Times New Roman" w:hAnsi="Times New Roman"/>
          <w:b w:val="0"/>
          <w:color w:val="000000" w:themeColor="text1"/>
          <w:sz w:val="28"/>
          <w:szCs w:val="28"/>
        </w:rPr>
        <w:t>я</w:t>
      </w:r>
      <w:r w:rsidR="00806FB3" w:rsidRPr="00223770">
        <w:rPr>
          <w:rFonts w:ascii="Times New Roman" w:hAnsi="Times New Roman"/>
          <w:b w:val="0"/>
          <w:color w:val="000000" w:themeColor="text1"/>
          <w:sz w:val="28"/>
          <w:szCs w:val="28"/>
        </w:rPr>
        <w:t xml:space="preserve"> за участие, </w:t>
      </w:r>
      <w:r w:rsidR="005D6E82" w:rsidRPr="00223770">
        <w:rPr>
          <w:rFonts w:ascii="Times New Roman" w:hAnsi="Times New Roman"/>
          <w:b w:val="0"/>
          <w:color w:val="000000" w:themeColor="text1"/>
          <w:sz w:val="28"/>
          <w:szCs w:val="28"/>
        </w:rPr>
        <w:t xml:space="preserve">търгът се отлага с два часа и ако след този срок не се яви друг </w:t>
      </w:r>
      <w:r w:rsidR="00E54151" w:rsidRPr="00223770">
        <w:rPr>
          <w:rFonts w:ascii="Times New Roman" w:hAnsi="Times New Roman"/>
          <w:b w:val="0"/>
          <w:color w:val="000000" w:themeColor="text1"/>
          <w:sz w:val="28"/>
          <w:szCs w:val="28"/>
        </w:rPr>
        <w:t>кандидат</w:t>
      </w:r>
      <w:r w:rsidR="00B4151C" w:rsidRPr="00223770">
        <w:rPr>
          <w:rFonts w:ascii="Times New Roman" w:hAnsi="Times New Roman"/>
          <w:b w:val="0"/>
          <w:color w:val="000000" w:themeColor="text1"/>
          <w:sz w:val="28"/>
          <w:szCs w:val="28"/>
        </w:rPr>
        <w:t xml:space="preserve">, той </w:t>
      </w:r>
      <w:r w:rsidR="005D6E82" w:rsidRPr="00223770">
        <w:rPr>
          <w:rFonts w:ascii="Times New Roman" w:hAnsi="Times New Roman"/>
          <w:b w:val="0"/>
          <w:color w:val="000000" w:themeColor="text1"/>
          <w:sz w:val="28"/>
          <w:szCs w:val="28"/>
        </w:rPr>
        <w:t xml:space="preserve"> се обявява за спечелил </w:t>
      </w:r>
      <w:r w:rsidR="00A963F5" w:rsidRPr="00223770">
        <w:rPr>
          <w:rFonts w:ascii="Times New Roman" w:hAnsi="Times New Roman"/>
          <w:b w:val="0"/>
          <w:color w:val="000000" w:themeColor="text1"/>
          <w:sz w:val="28"/>
          <w:szCs w:val="28"/>
        </w:rPr>
        <w:t>на цена, равна на началната тръжна цена</w:t>
      </w:r>
      <w:r w:rsidR="005D6E82" w:rsidRPr="00223770">
        <w:rPr>
          <w:rFonts w:ascii="Times New Roman" w:hAnsi="Times New Roman"/>
          <w:b w:val="0"/>
          <w:color w:val="000000" w:themeColor="text1"/>
          <w:sz w:val="28"/>
          <w:szCs w:val="28"/>
        </w:rPr>
        <w:t xml:space="preserve">. </w:t>
      </w:r>
      <w:r w:rsidR="009F7E33" w:rsidRPr="00223770">
        <w:rPr>
          <w:rFonts w:ascii="Times New Roman" w:hAnsi="Times New Roman"/>
          <w:b w:val="0"/>
          <w:color w:val="000000" w:themeColor="text1"/>
          <w:sz w:val="28"/>
          <w:szCs w:val="28"/>
        </w:rPr>
        <w:t xml:space="preserve">Депозитите на неявилите се </w:t>
      </w:r>
      <w:r w:rsidR="00E54151" w:rsidRPr="00223770">
        <w:rPr>
          <w:rFonts w:ascii="Times New Roman" w:hAnsi="Times New Roman"/>
          <w:b w:val="0"/>
          <w:color w:val="000000" w:themeColor="text1"/>
          <w:sz w:val="28"/>
          <w:szCs w:val="28"/>
        </w:rPr>
        <w:t>кандидати</w:t>
      </w:r>
      <w:r w:rsidR="009F7E33" w:rsidRPr="00223770">
        <w:rPr>
          <w:rFonts w:ascii="Times New Roman" w:hAnsi="Times New Roman"/>
          <w:b w:val="0"/>
          <w:color w:val="000000" w:themeColor="text1"/>
          <w:sz w:val="28"/>
          <w:szCs w:val="28"/>
        </w:rPr>
        <w:t xml:space="preserve"> не се възстанов</w:t>
      </w:r>
      <w:r w:rsidR="009F7E33" w:rsidRPr="00223770">
        <w:rPr>
          <w:rFonts w:ascii="Times New Roman" w:hAnsi="Times New Roman"/>
          <w:b w:val="0"/>
          <w:color w:val="000000" w:themeColor="text1"/>
          <w:sz w:val="28"/>
          <w:szCs w:val="28"/>
        </w:rPr>
        <w:t>я</w:t>
      </w:r>
      <w:r w:rsidR="009F7E33" w:rsidRPr="00223770">
        <w:rPr>
          <w:rFonts w:ascii="Times New Roman" w:hAnsi="Times New Roman"/>
          <w:b w:val="0"/>
          <w:color w:val="000000" w:themeColor="text1"/>
          <w:sz w:val="28"/>
          <w:szCs w:val="28"/>
        </w:rPr>
        <w:t>ват.</w:t>
      </w:r>
    </w:p>
    <w:p w:rsidR="00B91DF1" w:rsidRPr="00223770" w:rsidRDefault="00B91DF1" w:rsidP="00094DC6">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 xml:space="preserve">(2) </w:t>
      </w:r>
      <w:r w:rsidRPr="00223770">
        <w:rPr>
          <w:rFonts w:ascii="Times New Roman" w:eastAsia="MS Mincho" w:hAnsi="Times New Roman"/>
          <w:b w:val="0"/>
          <w:color w:val="000000" w:themeColor="text1"/>
          <w:sz w:val="28"/>
          <w:szCs w:val="28"/>
        </w:rPr>
        <w:t xml:space="preserve">Когато на търг с тайно наддаване се яви само един </w:t>
      </w:r>
      <w:r w:rsidR="00A02F6E" w:rsidRPr="00223770">
        <w:rPr>
          <w:rFonts w:ascii="Times New Roman" w:eastAsia="MS Mincho" w:hAnsi="Times New Roman"/>
          <w:b w:val="0"/>
          <w:color w:val="000000" w:themeColor="text1"/>
          <w:sz w:val="28"/>
          <w:szCs w:val="28"/>
        </w:rPr>
        <w:t>кандидат</w:t>
      </w:r>
      <w:r w:rsidRPr="00223770">
        <w:rPr>
          <w:rFonts w:ascii="Times New Roman" w:eastAsia="MS Mincho" w:hAnsi="Times New Roman"/>
          <w:b w:val="0"/>
          <w:color w:val="000000" w:themeColor="text1"/>
          <w:sz w:val="28"/>
          <w:szCs w:val="28"/>
        </w:rPr>
        <w:t>, той се об</w:t>
      </w:r>
      <w:r w:rsidRPr="00223770">
        <w:rPr>
          <w:rFonts w:ascii="Times New Roman" w:eastAsia="MS Mincho" w:hAnsi="Times New Roman"/>
          <w:b w:val="0"/>
          <w:color w:val="000000" w:themeColor="text1"/>
          <w:sz w:val="28"/>
          <w:szCs w:val="28"/>
        </w:rPr>
        <w:t>я</w:t>
      </w:r>
      <w:r w:rsidRPr="00223770">
        <w:rPr>
          <w:rFonts w:ascii="Times New Roman" w:eastAsia="MS Mincho" w:hAnsi="Times New Roman"/>
          <w:b w:val="0"/>
          <w:color w:val="000000" w:themeColor="text1"/>
          <w:sz w:val="28"/>
          <w:szCs w:val="28"/>
        </w:rPr>
        <w:t>вява за спечелил по предл</w:t>
      </w:r>
      <w:r w:rsidRPr="00223770">
        <w:rPr>
          <w:rFonts w:ascii="Times New Roman" w:eastAsia="MS Mincho" w:hAnsi="Times New Roman"/>
          <w:b w:val="0"/>
          <w:color w:val="000000" w:themeColor="text1"/>
          <w:sz w:val="28"/>
          <w:szCs w:val="28"/>
        </w:rPr>
        <w:t>о</w:t>
      </w:r>
      <w:r w:rsidRPr="00223770">
        <w:rPr>
          <w:rFonts w:ascii="Times New Roman" w:eastAsia="MS Mincho" w:hAnsi="Times New Roman"/>
          <w:b w:val="0"/>
          <w:color w:val="000000" w:themeColor="text1"/>
          <w:sz w:val="28"/>
          <w:szCs w:val="28"/>
        </w:rPr>
        <w:t xml:space="preserve">жената от него цена, която не може да бъде по-ниска от началната тръжна цена. </w:t>
      </w:r>
    </w:p>
    <w:p w:rsidR="005D6E82" w:rsidRPr="00223770" w:rsidRDefault="00484D63"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(1)</w:t>
      </w:r>
      <w:r w:rsidR="005D6E82" w:rsidRPr="00223770">
        <w:rPr>
          <w:rFonts w:ascii="Times New Roman" w:hAnsi="Times New Roman"/>
          <w:b w:val="0"/>
          <w:color w:val="000000" w:themeColor="text1"/>
          <w:sz w:val="28"/>
          <w:szCs w:val="28"/>
        </w:rPr>
        <w:t>Когато на търга не се яви кандидат, търгът се обявява за непров</w:t>
      </w:r>
      <w:r w:rsidR="005D6E82" w:rsidRPr="00223770">
        <w:rPr>
          <w:rFonts w:ascii="Times New Roman" w:hAnsi="Times New Roman"/>
          <w:b w:val="0"/>
          <w:color w:val="000000" w:themeColor="text1"/>
          <w:sz w:val="28"/>
          <w:szCs w:val="28"/>
        </w:rPr>
        <w:t>е</w:t>
      </w:r>
      <w:r w:rsidR="005D6E82" w:rsidRPr="00223770">
        <w:rPr>
          <w:rFonts w:ascii="Times New Roman" w:hAnsi="Times New Roman"/>
          <w:b w:val="0"/>
          <w:color w:val="000000" w:themeColor="text1"/>
          <w:sz w:val="28"/>
          <w:szCs w:val="28"/>
        </w:rPr>
        <w:t xml:space="preserve">ден и се провежда повторно в деня и часа, </w:t>
      </w:r>
      <w:r w:rsidR="00764383" w:rsidRPr="00223770">
        <w:rPr>
          <w:rFonts w:ascii="Times New Roman" w:hAnsi="Times New Roman"/>
          <w:b w:val="0"/>
          <w:color w:val="000000" w:themeColor="text1"/>
          <w:sz w:val="28"/>
          <w:szCs w:val="28"/>
        </w:rPr>
        <w:t>п</w:t>
      </w:r>
      <w:r w:rsidR="005D6E82" w:rsidRPr="00223770">
        <w:rPr>
          <w:rFonts w:ascii="Times New Roman" w:hAnsi="Times New Roman"/>
          <w:b w:val="0"/>
          <w:color w:val="000000" w:themeColor="text1"/>
          <w:sz w:val="28"/>
          <w:szCs w:val="28"/>
        </w:rPr>
        <w:t>осочени в заповедта по чл.</w:t>
      </w:r>
      <w:r w:rsidRPr="00223770">
        <w:rPr>
          <w:rFonts w:ascii="Times New Roman" w:hAnsi="Times New Roman"/>
          <w:b w:val="0"/>
          <w:color w:val="000000" w:themeColor="text1"/>
          <w:sz w:val="28"/>
          <w:szCs w:val="28"/>
        </w:rPr>
        <w:t xml:space="preserve"> </w:t>
      </w:r>
      <w:r w:rsidR="005D6E82" w:rsidRPr="00223770">
        <w:rPr>
          <w:rFonts w:ascii="Times New Roman" w:hAnsi="Times New Roman"/>
          <w:b w:val="0"/>
          <w:color w:val="000000" w:themeColor="text1"/>
          <w:sz w:val="28"/>
          <w:szCs w:val="28"/>
        </w:rPr>
        <w:t>5, ал.</w:t>
      </w:r>
      <w:r w:rsidRPr="00223770">
        <w:rPr>
          <w:rFonts w:ascii="Times New Roman" w:hAnsi="Times New Roman"/>
          <w:b w:val="0"/>
          <w:color w:val="000000" w:themeColor="text1"/>
          <w:sz w:val="28"/>
          <w:szCs w:val="28"/>
        </w:rPr>
        <w:t xml:space="preserve"> 1</w:t>
      </w:r>
      <w:r w:rsidR="005D6E82" w:rsidRPr="00223770">
        <w:rPr>
          <w:rFonts w:ascii="Times New Roman" w:hAnsi="Times New Roman"/>
          <w:b w:val="0"/>
          <w:color w:val="000000" w:themeColor="text1"/>
          <w:sz w:val="28"/>
          <w:szCs w:val="28"/>
        </w:rPr>
        <w:t>.</w:t>
      </w:r>
    </w:p>
    <w:p w:rsidR="004B3BA2" w:rsidRPr="00223770" w:rsidRDefault="004B3BA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При провеждане на публичен търг едно лице може да </w:t>
      </w:r>
      <w:r w:rsidR="00484D63" w:rsidRPr="00223770">
        <w:rPr>
          <w:rFonts w:ascii="Times New Roman" w:hAnsi="Times New Roman"/>
          <w:b w:val="0"/>
          <w:color w:val="000000" w:themeColor="text1"/>
          <w:sz w:val="28"/>
          <w:szCs w:val="28"/>
        </w:rPr>
        <w:t>представлява само един кандидат</w:t>
      </w:r>
      <w:r w:rsidRPr="00223770">
        <w:rPr>
          <w:rFonts w:ascii="Times New Roman" w:hAnsi="Times New Roman"/>
          <w:b w:val="0"/>
          <w:color w:val="000000" w:themeColor="text1"/>
          <w:sz w:val="28"/>
          <w:szCs w:val="28"/>
        </w:rPr>
        <w:t>.</w:t>
      </w:r>
    </w:p>
    <w:p w:rsidR="005D6E82" w:rsidRPr="00223770" w:rsidRDefault="00B91DF1"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w:t>
      </w:r>
      <w:r w:rsidR="00122D4B" w:rsidRPr="00223770">
        <w:rPr>
          <w:rFonts w:ascii="Times New Roman" w:eastAsia="MS Mincho" w:hAnsi="Times New Roman"/>
          <w:b w:val="0"/>
          <w:color w:val="000000" w:themeColor="text1"/>
          <w:sz w:val="28"/>
          <w:szCs w:val="28"/>
        </w:rPr>
        <w:t xml:space="preserve"> В деня и часа, определени за провеждането на търга, председат</w:t>
      </w:r>
      <w:r w:rsidR="00122D4B" w:rsidRPr="00223770">
        <w:rPr>
          <w:rFonts w:ascii="Times New Roman" w:eastAsia="MS Mincho" w:hAnsi="Times New Roman"/>
          <w:b w:val="0"/>
          <w:color w:val="000000" w:themeColor="text1"/>
          <w:sz w:val="28"/>
          <w:szCs w:val="28"/>
        </w:rPr>
        <w:t>е</w:t>
      </w:r>
      <w:r w:rsidR="00122D4B" w:rsidRPr="00223770">
        <w:rPr>
          <w:rFonts w:ascii="Times New Roman" w:eastAsia="MS Mincho" w:hAnsi="Times New Roman"/>
          <w:b w:val="0"/>
          <w:color w:val="000000" w:themeColor="text1"/>
          <w:sz w:val="28"/>
          <w:szCs w:val="28"/>
        </w:rPr>
        <w:t>лят на комисията проверява присъствието на членовете на комисията, обявява о</w:t>
      </w:r>
      <w:r w:rsidR="00122D4B" w:rsidRPr="00223770">
        <w:rPr>
          <w:rFonts w:ascii="Times New Roman" w:eastAsia="MS Mincho" w:hAnsi="Times New Roman"/>
          <w:b w:val="0"/>
          <w:color w:val="000000" w:themeColor="text1"/>
          <w:sz w:val="28"/>
          <w:szCs w:val="28"/>
        </w:rPr>
        <w:t>т</w:t>
      </w:r>
      <w:r w:rsidR="00122D4B" w:rsidRPr="00223770">
        <w:rPr>
          <w:rFonts w:ascii="Times New Roman" w:eastAsia="MS Mincho" w:hAnsi="Times New Roman"/>
          <w:b w:val="0"/>
          <w:color w:val="000000" w:themeColor="text1"/>
          <w:sz w:val="28"/>
          <w:szCs w:val="28"/>
        </w:rPr>
        <w:t>крива</w:t>
      </w:r>
      <w:r w:rsidR="00452832" w:rsidRPr="00223770">
        <w:rPr>
          <w:rFonts w:ascii="Times New Roman" w:eastAsia="MS Mincho" w:hAnsi="Times New Roman"/>
          <w:b w:val="0"/>
          <w:color w:val="000000" w:themeColor="text1"/>
          <w:sz w:val="28"/>
          <w:szCs w:val="28"/>
        </w:rPr>
        <w:t>нето на търга и неговия предмет</w:t>
      </w:r>
      <w:r w:rsidR="00122D4B" w:rsidRPr="00223770">
        <w:rPr>
          <w:rFonts w:ascii="Times New Roman" w:eastAsia="MS Mincho" w:hAnsi="Times New Roman"/>
          <w:b w:val="0"/>
          <w:color w:val="000000" w:themeColor="text1"/>
          <w:sz w:val="28"/>
          <w:szCs w:val="28"/>
        </w:rPr>
        <w:t>.</w:t>
      </w:r>
    </w:p>
    <w:p w:rsidR="004B3BA2" w:rsidRPr="00223770" w:rsidRDefault="004B3BA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w:t>
      </w:r>
      <w:r w:rsidR="00970FA7" w:rsidRPr="00223770">
        <w:rPr>
          <w:rFonts w:ascii="Times New Roman" w:eastAsia="MS Mincho" w:hAnsi="Times New Roman"/>
          <w:b w:val="0"/>
          <w:color w:val="000000" w:themeColor="text1"/>
          <w:sz w:val="28"/>
          <w:szCs w:val="28"/>
        </w:rPr>
        <w:t>В случай, че отсъства член на комисията и той не може да бъде заменен от определените резервни членове, търгът се отлага за същия час и място на др</w:t>
      </w:r>
      <w:r w:rsidR="00970FA7" w:rsidRPr="00223770">
        <w:rPr>
          <w:rFonts w:ascii="Times New Roman" w:eastAsia="MS Mincho" w:hAnsi="Times New Roman"/>
          <w:b w:val="0"/>
          <w:color w:val="000000" w:themeColor="text1"/>
          <w:sz w:val="28"/>
          <w:szCs w:val="28"/>
        </w:rPr>
        <w:t>у</w:t>
      </w:r>
      <w:r w:rsidR="00970FA7" w:rsidRPr="00223770">
        <w:rPr>
          <w:rFonts w:ascii="Times New Roman" w:eastAsia="MS Mincho" w:hAnsi="Times New Roman"/>
          <w:b w:val="0"/>
          <w:color w:val="000000" w:themeColor="text1"/>
          <w:sz w:val="28"/>
          <w:szCs w:val="28"/>
        </w:rPr>
        <w:t>гия ден.</w:t>
      </w:r>
    </w:p>
    <w:p w:rsidR="004B3BA2" w:rsidRPr="00223770" w:rsidRDefault="004B3BA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w:t>
      </w:r>
      <w:r w:rsidR="00044B88" w:rsidRPr="00223770">
        <w:rPr>
          <w:rFonts w:ascii="Times New Roman" w:hAnsi="Times New Roman"/>
          <w:b w:val="0"/>
          <w:color w:val="000000" w:themeColor="text1"/>
          <w:sz w:val="28"/>
          <w:szCs w:val="28"/>
        </w:rPr>
        <w:t>При възникване на обстоятелство, което прави невъзможно откриването или продължаването на отложения при условията на предходната алинея търг, се насрочва нов търг.</w:t>
      </w:r>
    </w:p>
    <w:p w:rsidR="004B3BA2" w:rsidRPr="00223770" w:rsidRDefault="004B3BA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w:t>
      </w:r>
      <w:r w:rsidR="00044B88" w:rsidRPr="00223770">
        <w:rPr>
          <w:rFonts w:ascii="Times New Roman" w:hAnsi="Times New Roman"/>
          <w:b w:val="0"/>
          <w:color w:val="000000" w:themeColor="text1"/>
          <w:sz w:val="28"/>
          <w:szCs w:val="28"/>
        </w:rPr>
        <w:t xml:space="preserve"> В случай по предходната алинея, когато се отлага вече започнат търг п</w:t>
      </w:r>
      <w:r w:rsidR="00044B88" w:rsidRPr="00223770">
        <w:rPr>
          <w:rFonts w:ascii="Times New Roman" w:hAnsi="Times New Roman"/>
          <w:b w:val="0"/>
          <w:color w:val="000000" w:themeColor="text1"/>
          <w:sz w:val="28"/>
          <w:szCs w:val="28"/>
        </w:rPr>
        <w:t>о</w:t>
      </w:r>
      <w:r w:rsidR="00044B88" w:rsidRPr="00223770">
        <w:rPr>
          <w:rFonts w:ascii="Times New Roman" w:hAnsi="Times New Roman"/>
          <w:b w:val="0"/>
          <w:color w:val="000000" w:themeColor="text1"/>
          <w:sz w:val="28"/>
          <w:szCs w:val="28"/>
        </w:rPr>
        <w:t>ради невъзможност за продължаването му или се насрочва нов търг, обявените до този момент за спечелили участници, за отделни обекти</w:t>
      </w:r>
      <w:r w:rsidR="00452832" w:rsidRPr="00223770">
        <w:rPr>
          <w:rFonts w:ascii="Times New Roman" w:hAnsi="Times New Roman"/>
          <w:b w:val="0"/>
          <w:color w:val="000000" w:themeColor="text1"/>
          <w:sz w:val="28"/>
          <w:szCs w:val="28"/>
        </w:rPr>
        <w:t xml:space="preserve"> </w:t>
      </w:r>
      <w:r w:rsidR="00044B88" w:rsidRPr="00223770">
        <w:rPr>
          <w:rFonts w:ascii="Times New Roman" w:hAnsi="Times New Roman"/>
          <w:b w:val="0"/>
          <w:color w:val="000000" w:themeColor="text1"/>
          <w:sz w:val="28"/>
          <w:szCs w:val="28"/>
        </w:rPr>
        <w:t>-</w:t>
      </w:r>
      <w:r w:rsidR="00452832" w:rsidRPr="00223770">
        <w:rPr>
          <w:rFonts w:ascii="Times New Roman" w:hAnsi="Times New Roman"/>
          <w:b w:val="0"/>
          <w:color w:val="000000" w:themeColor="text1"/>
          <w:sz w:val="28"/>
          <w:szCs w:val="28"/>
        </w:rPr>
        <w:t xml:space="preserve"> </w:t>
      </w:r>
      <w:r w:rsidR="00044B88" w:rsidRPr="00223770">
        <w:rPr>
          <w:rFonts w:ascii="Times New Roman" w:hAnsi="Times New Roman"/>
          <w:b w:val="0"/>
          <w:color w:val="000000" w:themeColor="text1"/>
          <w:sz w:val="28"/>
          <w:szCs w:val="28"/>
        </w:rPr>
        <w:t>предмет на търга, запа</w:t>
      </w:r>
      <w:r w:rsidR="00044B88" w:rsidRPr="00223770">
        <w:rPr>
          <w:rFonts w:ascii="Times New Roman" w:hAnsi="Times New Roman"/>
          <w:b w:val="0"/>
          <w:color w:val="000000" w:themeColor="text1"/>
          <w:sz w:val="28"/>
          <w:szCs w:val="28"/>
        </w:rPr>
        <w:t>з</w:t>
      </w:r>
      <w:r w:rsidR="00044B88" w:rsidRPr="00223770">
        <w:rPr>
          <w:rFonts w:ascii="Times New Roman" w:hAnsi="Times New Roman"/>
          <w:b w:val="0"/>
          <w:color w:val="000000" w:themeColor="text1"/>
          <w:sz w:val="28"/>
          <w:szCs w:val="28"/>
        </w:rPr>
        <w:t>ват правата си.</w:t>
      </w:r>
    </w:p>
    <w:p w:rsidR="005D6E82" w:rsidRPr="00223770" w:rsidRDefault="00C8775C"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 Председателят на комисията о</w:t>
      </w:r>
      <w:r w:rsidR="00492243" w:rsidRPr="00223770">
        <w:rPr>
          <w:rFonts w:ascii="Times New Roman" w:hAnsi="Times New Roman"/>
          <w:b w:val="0"/>
          <w:color w:val="000000" w:themeColor="text1"/>
          <w:sz w:val="28"/>
          <w:szCs w:val="28"/>
        </w:rPr>
        <w:t>тваря</w:t>
      </w:r>
      <w:r w:rsidRPr="00223770">
        <w:rPr>
          <w:rFonts w:ascii="Times New Roman" w:hAnsi="Times New Roman"/>
          <w:b w:val="0"/>
          <w:color w:val="000000" w:themeColor="text1"/>
          <w:sz w:val="28"/>
          <w:szCs w:val="28"/>
        </w:rPr>
        <w:t xml:space="preserve"> заявленията по чл. 8 на ка</w:t>
      </w:r>
      <w:r w:rsidRPr="00223770">
        <w:rPr>
          <w:rFonts w:ascii="Times New Roman" w:hAnsi="Times New Roman"/>
          <w:b w:val="0"/>
          <w:color w:val="000000" w:themeColor="text1"/>
          <w:sz w:val="28"/>
          <w:szCs w:val="28"/>
        </w:rPr>
        <w:t>н</w:t>
      </w:r>
      <w:r w:rsidRPr="00223770">
        <w:rPr>
          <w:rFonts w:ascii="Times New Roman" w:hAnsi="Times New Roman"/>
          <w:b w:val="0"/>
          <w:color w:val="000000" w:themeColor="text1"/>
          <w:sz w:val="28"/>
          <w:szCs w:val="28"/>
        </w:rPr>
        <w:t>дидати</w:t>
      </w:r>
      <w:r w:rsidR="00EA78A2" w:rsidRPr="00223770">
        <w:rPr>
          <w:rFonts w:ascii="Times New Roman" w:hAnsi="Times New Roman"/>
          <w:b w:val="0"/>
          <w:color w:val="000000" w:themeColor="text1"/>
          <w:sz w:val="28"/>
          <w:szCs w:val="28"/>
        </w:rPr>
        <w:t>те</w:t>
      </w:r>
      <w:r w:rsidRPr="00223770">
        <w:rPr>
          <w:rFonts w:ascii="Times New Roman" w:hAnsi="Times New Roman"/>
          <w:b w:val="0"/>
          <w:color w:val="000000" w:themeColor="text1"/>
          <w:sz w:val="28"/>
          <w:szCs w:val="28"/>
        </w:rPr>
        <w:t xml:space="preserve"> по реда на тяхното постъпване според регистъра, проверява документ</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 xml:space="preserve">те на </w:t>
      </w:r>
      <w:r w:rsidR="00E20447" w:rsidRPr="00223770">
        <w:rPr>
          <w:rFonts w:ascii="Times New Roman" w:hAnsi="Times New Roman"/>
          <w:b w:val="0"/>
          <w:color w:val="000000" w:themeColor="text1"/>
          <w:sz w:val="28"/>
          <w:szCs w:val="28"/>
        </w:rPr>
        <w:t>кандидатите</w:t>
      </w:r>
      <w:r w:rsidRPr="00223770">
        <w:rPr>
          <w:rFonts w:ascii="Times New Roman" w:hAnsi="Times New Roman"/>
          <w:b w:val="0"/>
          <w:color w:val="000000" w:themeColor="text1"/>
          <w:sz w:val="28"/>
          <w:szCs w:val="28"/>
        </w:rPr>
        <w:t xml:space="preserve"> и ги представя на комисията за констатиране дали са изпълнени условията за участието им в търга.</w:t>
      </w:r>
      <w:r w:rsidR="00A5032E" w:rsidRPr="00223770">
        <w:rPr>
          <w:rFonts w:ascii="Times New Roman" w:hAnsi="Times New Roman"/>
          <w:b w:val="0"/>
          <w:color w:val="000000" w:themeColor="text1"/>
          <w:sz w:val="28"/>
          <w:szCs w:val="28"/>
        </w:rPr>
        <w:t xml:space="preserve"> </w:t>
      </w:r>
      <w:r w:rsidR="00A5032E" w:rsidRPr="00223770">
        <w:rPr>
          <w:rFonts w:ascii="Times New Roman" w:eastAsia="MS Mincho" w:hAnsi="Times New Roman"/>
          <w:b w:val="0"/>
          <w:color w:val="000000" w:themeColor="text1"/>
          <w:sz w:val="28"/>
          <w:szCs w:val="28"/>
        </w:rPr>
        <w:t>Комисията не допуска до участие</w:t>
      </w:r>
      <w:r w:rsidR="00A5032E" w:rsidRPr="00223770">
        <w:rPr>
          <w:rFonts w:ascii="Times New Roman" w:hAnsi="Times New Roman"/>
          <w:b w:val="0"/>
          <w:color w:val="000000" w:themeColor="text1"/>
          <w:sz w:val="28"/>
          <w:szCs w:val="28"/>
        </w:rPr>
        <w:t xml:space="preserve"> кандидат, когато установи:</w:t>
      </w:r>
    </w:p>
    <w:p w:rsidR="00A5032E" w:rsidRPr="00223770" w:rsidRDefault="00A5032E" w:rsidP="00094DC6">
      <w:pPr>
        <w:pStyle w:val="ae"/>
        <w:numPr>
          <w:ilvl w:val="0"/>
          <w:numId w:val="35"/>
        </w:numPr>
        <w:tabs>
          <w:tab w:val="left" w:pos="567"/>
          <w:tab w:val="left" w:pos="993"/>
        </w:tabs>
        <w:suppressAutoHyphens/>
        <w:spacing w:line="240" w:lineRule="atLeast"/>
        <w:ind w:left="0" w:firstLine="709"/>
        <w:jc w:val="both"/>
        <w:rPr>
          <w:color w:val="000000" w:themeColor="text1"/>
          <w:sz w:val="28"/>
          <w:szCs w:val="28"/>
        </w:rPr>
      </w:pPr>
      <w:r w:rsidRPr="00223770">
        <w:rPr>
          <w:color w:val="000000" w:themeColor="text1"/>
          <w:sz w:val="28"/>
          <w:szCs w:val="28"/>
        </w:rPr>
        <w:t>непълнота на представените документи и неспазване на изискванията, посочени в тръжн</w:t>
      </w:r>
      <w:r w:rsidR="005D194F" w:rsidRPr="00223770">
        <w:rPr>
          <w:color w:val="000000" w:themeColor="text1"/>
          <w:sz w:val="28"/>
          <w:szCs w:val="28"/>
        </w:rPr>
        <w:t>а</w:t>
      </w:r>
      <w:r w:rsidRPr="00223770">
        <w:rPr>
          <w:color w:val="000000" w:themeColor="text1"/>
          <w:sz w:val="28"/>
          <w:szCs w:val="28"/>
        </w:rPr>
        <w:t>т</w:t>
      </w:r>
      <w:r w:rsidR="005D194F" w:rsidRPr="00223770">
        <w:rPr>
          <w:color w:val="000000" w:themeColor="text1"/>
          <w:sz w:val="28"/>
          <w:szCs w:val="28"/>
        </w:rPr>
        <w:t>а</w:t>
      </w:r>
      <w:r w:rsidRPr="00223770">
        <w:rPr>
          <w:color w:val="000000" w:themeColor="text1"/>
          <w:sz w:val="28"/>
          <w:szCs w:val="28"/>
        </w:rPr>
        <w:t xml:space="preserve"> </w:t>
      </w:r>
      <w:r w:rsidR="005D194F" w:rsidRPr="00223770">
        <w:rPr>
          <w:color w:val="000000" w:themeColor="text1"/>
          <w:sz w:val="28"/>
          <w:szCs w:val="28"/>
        </w:rPr>
        <w:t>документация</w:t>
      </w:r>
      <w:r w:rsidRPr="00223770">
        <w:rPr>
          <w:color w:val="000000" w:themeColor="text1"/>
          <w:sz w:val="28"/>
          <w:szCs w:val="28"/>
        </w:rPr>
        <w:t>;</w:t>
      </w:r>
    </w:p>
    <w:p w:rsidR="00A5032E" w:rsidRPr="00223770" w:rsidRDefault="00A5032E" w:rsidP="00094DC6">
      <w:pPr>
        <w:pStyle w:val="ae"/>
        <w:numPr>
          <w:ilvl w:val="0"/>
          <w:numId w:val="35"/>
        </w:numPr>
        <w:tabs>
          <w:tab w:val="left" w:pos="567"/>
          <w:tab w:val="left" w:pos="993"/>
        </w:tabs>
        <w:suppressAutoHyphens/>
        <w:spacing w:line="240" w:lineRule="atLeast"/>
        <w:ind w:left="0" w:firstLine="709"/>
        <w:jc w:val="both"/>
        <w:rPr>
          <w:color w:val="000000" w:themeColor="text1"/>
          <w:sz w:val="28"/>
          <w:szCs w:val="28"/>
        </w:rPr>
      </w:pPr>
      <w:r w:rsidRPr="00223770">
        <w:rPr>
          <w:color w:val="000000" w:themeColor="text1"/>
          <w:sz w:val="28"/>
          <w:szCs w:val="28"/>
        </w:rPr>
        <w:t xml:space="preserve">че </w:t>
      </w:r>
      <w:r w:rsidR="005D194F" w:rsidRPr="00223770">
        <w:rPr>
          <w:color w:val="000000" w:themeColor="text1"/>
          <w:sz w:val="28"/>
          <w:szCs w:val="28"/>
        </w:rPr>
        <w:t xml:space="preserve">кандидатът </w:t>
      </w:r>
      <w:r w:rsidRPr="00223770">
        <w:rPr>
          <w:color w:val="000000" w:themeColor="text1"/>
          <w:sz w:val="28"/>
          <w:szCs w:val="28"/>
        </w:rPr>
        <w:t>има непогасени задължения към общината;</w:t>
      </w:r>
    </w:p>
    <w:p w:rsidR="00A5032E" w:rsidRPr="00223770" w:rsidRDefault="00A5032E" w:rsidP="00094DC6">
      <w:pPr>
        <w:pStyle w:val="ae"/>
        <w:numPr>
          <w:ilvl w:val="0"/>
          <w:numId w:val="35"/>
        </w:numPr>
        <w:tabs>
          <w:tab w:val="left" w:pos="567"/>
          <w:tab w:val="left" w:pos="993"/>
        </w:tabs>
        <w:suppressAutoHyphens/>
        <w:spacing w:line="240" w:lineRule="atLeast"/>
        <w:ind w:left="0" w:firstLine="709"/>
        <w:jc w:val="both"/>
        <w:rPr>
          <w:color w:val="000000" w:themeColor="text1"/>
          <w:sz w:val="28"/>
          <w:szCs w:val="28"/>
        </w:rPr>
      </w:pPr>
      <w:r w:rsidRPr="00223770">
        <w:rPr>
          <w:color w:val="000000" w:themeColor="text1"/>
          <w:sz w:val="28"/>
          <w:szCs w:val="28"/>
        </w:rPr>
        <w:t>че е бивш наемател по договор, прекратен предсрочно от общината, поради неплащане на договорената наемна цена за един и повече месеца</w:t>
      </w:r>
      <w:r w:rsidR="005D194F" w:rsidRPr="00223770">
        <w:rPr>
          <w:color w:val="000000" w:themeColor="text1"/>
          <w:sz w:val="28"/>
          <w:szCs w:val="28"/>
        </w:rPr>
        <w:t>/ година</w:t>
      </w:r>
      <w:r w:rsidRPr="00223770">
        <w:rPr>
          <w:color w:val="000000" w:themeColor="text1"/>
          <w:sz w:val="28"/>
          <w:szCs w:val="28"/>
        </w:rPr>
        <w:t>, консумативи или неизпълнение на други задължения по договора;</w:t>
      </w:r>
    </w:p>
    <w:p w:rsidR="00A5032E" w:rsidRPr="00223770" w:rsidRDefault="00A5032E" w:rsidP="00094DC6">
      <w:pPr>
        <w:pStyle w:val="ae"/>
        <w:numPr>
          <w:ilvl w:val="0"/>
          <w:numId w:val="35"/>
        </w:numPr>
        <w:tabs>
          <w:tab w:val="left" w:pos="567"/>
          <w:tab w:val="left" w:pos="993"/>
        </w:tabs>
        <w:suppressAutoHyphens/>
        <w:spacing w:line="240" w:lineRule="atLeast"/>
        <w:ind w:left="0" w:firstLine="709"/>
        <w:jc w:val="both"/>
        <w:rPr>
          <w:color w:val="000000" w:themeColor="text1"/>
          <w:sz w:val="28"/>
          <w:szCs w:val="28"/>
        </w:rPr>
      </w:pPr>
      <w:r w:rsidRPr="00223770">
        <w:rPr>
          <w:color w:val="000000" w:themeColor="text1"/>
          <w:sz w:val="28"/>
          <w:szCs w:val="28"/>
        </w:rPr>
        <w:t>че е бивш наемател по договор за същия обект, но го е прекратил по негово искане предсрочно, в предходната една година;</w:t>
      </w:r>
    </w:p>
    <w:p w:rsidR="00A5032E" w:rsidRPr="00223770" w:rsidRDefault="00A5032E" w:rsidP="00094DC6">
      <w:pPr>
        <w:pStyle w:val="aa"/>
        <w:numPr>
          <w:ilvl w:val="0"/>
          <w:numId w:val="35"/>
        </w:numPr>
        <w:tabs>
          <w:tab w:val="left" w:pos="567"/>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че е участвал в тръжна процедура за същия обект в предходната една година, спечелил е търга, но е отказал да сключи договор;</w:t>
      </w:r>
    </w:p>
    <w:p w:rsidR="00A5032E" w:rsidRPr="00223770" w:rsidRDefault="00A5032E" w:rsidP="00094DC6">
      <w:pPr>
        <w:pStyle w:val="aa"/>
        <w:numPr>
          <w:ilvl w:val="0"/>
          <w:numId w:val="35"/>
        </w:numPr>
        <w:tabs>
          <w:tab w:val="left" w:pos="567"/>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че е констатирано ползване на общински имот без правно основание, което към датата на търга н</w:t>
      </w:r>
      <w:r w:rsidR="00EA78A2" w:rsidRPr="00223770">
        <w:rPr>
          <w:rFonts w:ascii="Times New Roman" w:hAnsi="Times New Roman" w:cs="Times New Roman"/>
          <w:color w:val="000000" w:themeColor="text1"/>
          <w:sz w:val="28"/>
          <w:szCs w:val="28"/>
        </w:rPr>
        <w:t>е е уредено;</w:t>
      </w:r>
    </w:p>
    <w:p w:rsidR="00B149C5" w:rsidRPr="00223770" w:rsidRDefault="00EA78A2" w:rsidP="00094DC6">
      <w:pPr>
        <w:pStyle w:val="aa"/>
        <w:numPr>
          <w:ilvl w:val="0"/>
          <w:numId w:val="35"/>
        </w:numPr>
        <w:tabs>
          <w:tab w:val="left" w:pos="567"/>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 xml:space="preserve">че </w:t>
      </w:r>
      <w:r w:rsidR="00E20447" w:rsidRPr="00223770">
        <w:rPr>
          <w:rFonts w:ascii="Times New Roman" w:hAnsi="Times New Roman" w:cs="Times New Roman"/>
          <w:color w:val="000000" w:themeColor="text1"/>
          <w:sz w:val="28"/>
          <w:szCs w:val="28"/>
        </w:rPr>
        <w:t>кандидат</w:t>
      </w:r>
      <w:r w:rsidR="0029368F" w:rsidRPr="00223770">
        <w:rPr>
          <w:rFonts w:ascii="Times New Roman" w:hAnsi="Times New Roman" w:cs="Times New Roman"/>
          <w:color w:val="000000" w:themeColor="text1"/>
          <w:sz w:val="28"/>
          <w:szCs w:val="28"/>
        </w:rPr>
        <w:t>,</w:t>
      </w:r>
      <w:r w:rsidR="008055F4" w:rsidRPr="00223770">
        <w:rPr>
          <w:rFonts w:ascii="Times New Roman" w:hAnsi="Times New Roman" w:cs="Times New Roman"/>
          <w:color w:val="000000" w:themeColor="text1"/>
          <w:sz w:val="28"/>
          <w:szCs w:val="28"/>
        </w:rPr>
        <w:t xml:space="preserve"> е обявен в несъстоятелност или е в производство по несъстоятелност</w:t>
      </w:r>
      <w:r w:rsidR="00262048" w:rsidRPr="00223770">
        <w:rPr>
          <w:rFonts w:ascii="Times New Roman" w:hAnsi="Times New Roman" w:cs="Times New Roman"/>
          <w:color w:val="000000" w:themeColor="text1"/>
          <w:sz w:val="28"/>
          <w:szCs w:val="28"/>
        </w:rPr>
        <w:t>, или е в процедура по ликвидация, а в случай, че е чуждестранно лице</w:t>
      </w:r>
      <w:r w:rsidRPr="00223770">
        <w:rPr>
          <w:rFonts w:ascii="Times New Roman" w:hAnsi="Times New Roman" w:cs="Times New Roman"/>
          <w:color w:val="000000" w:themeColor="text1"/>
          <w:sz w:val="28"/>
          <w:szCs w:val="28"/>
        </w:rPr>
        <w:t>,</w:t>
      </w:r>
      <w:r w:rsidR="00262048" w:rsidRPr="00223770">
        <w:rPr>
          <w:rFonts w:ascii="Times New Roman" w:hAnsi="Times New Roman" w:cs="Times New Roman"/>
          <w:color w:val="000000" w:themeColor="text1"/>
          <w:sz w:val="28"/>
          <w:szCs w:val="28"/>
        </w:rPr>
        <w:t xml:space="preserve"> намира</w:t>
      </w:r>
      <w:r w:rsidRPr="00223770">
        <w:rPr>
          <w:rFonts w:ascii="Times New Roman" w:hAnsi="Times New Roman" w:cs="Times New Roman"/>
          <w:color w:val="000000" w:themeColor="text1"/>
          <w:sz w:val="28"/>
          <w:szCs w:val="28"/>
        </w:rPr>
        <w:t>що се</w:t>
      </w:r>
      <w:r w:rsidR="00262048" w:rsidRPr="00223770">
        <w:rPr>
          <w:rFonts w:ascii="Times New Roman" w:hAnsi="Times New Roman" w:cs="Times New Roman"/>
          <w:color w:val="000000" w:themeColor="text1"/>
          <w:sz w:val="28"/>
          <w:szCs w:val="28"/>
        </w:rPr>
        <w:t xml:space="preserve"> в подобно положение, произтичащо от сходна процедура, съгласно законодателството на държавата, в която е установен.</w:t>
      </w:r>
      <w:r w:rsidR="008055F4" w:rsidRPr="00223770">
        <w:rPr>
          <w:rFonts w:ascii="Times New Roman" w:hAnsi="Times New Roman" w:cs="Times New Roman"/>
          <w:color w:val="000000" w:themeColor="text1"/>
          <w:sz w:val="28"/>
          <w:szCs w:val="28"/>
        </w:rPr>
        <w:t xml:space="preserve"> </w:t>
      </w:r>
    </w:p>
    <w:p w:rsidR="00C8775C" w:rsidRPr="00223770" w:rsidRDefault="00C8775C"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Председателят на комисията обявява допуснатите до участие кандидати и тези, които по решение на комисията не се допускат до участие в търга поради неспазване на някое от условията за </w:t>
      </w:r>
      <w:r w:rsidR="00555071" w:rsidRPr="00223770">
        <w:rPr>
          <w:rFonts w:ascii="Times New Roman" w:hAnsi="Times New Roman"/>
          <w:b w:val="0"/>
          <w:color w:val="000000" w:themeColor="text1"/>
          <w:sz w:val="28"/>
          <w:szCs w:val="28"/>
        </w:rPr>
        <w:t>участие съгласно тази наредба и</w:t>
      </w:r>
      <w:r w:rsidRPr="00223770">
        <w:rPr>
          <w:rFonts w:ascii="Times New Roman" w:hAnsi="Times New Roman"/>
          <w:b w:val="0"/>
          <w:color w:val="000000" w:themeColor="text1"/>
          <w:sz w:val="28"/>
          <w:szCs w:val="28"/>
        </w:rPr>
        <w:t>/</w:t>
      </w:r>
      <w:r w:rsidR="00555071"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или тръжн</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та документация, като посочва конкретното основание за това.</w:t>
      </w:r>
    </w:p>
    <w:p w:rsidR="00C8775C" w:rsidRPr="00223770" w:rsidRDefault="00C8775C"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w:t>
      </w:r>
      <w:r w:rsidR="00697436" w:rsidRPr="00223770">
        <w:rPr>
          <w:rFonts w:ascii="Times New Roman" w:eastAsia="MS Mincho" w:hAnsi="Times New Roman"/>
          <w:b w:val="0"/>
          <w:color w:val="000000" w:themeColor="text1"/>
          <w:sz w:val="28"/>
          <w:szCs w:val="28"/>
        </w:rPr>
        <w:t>В случай, че в резултат на декласиране на кандидат по реда на ал. 2 о</w:t>
      </w:r>
      <w:r w:rsidR="00697436" w:rsidRPr="00223770">
        <w:rPr>
          <w:rFonts w:ascii="Times New Roman" w:eastAsia="MS Mincho" w:hAnsi="Times New Roman"/>
          <w:b w:val="0"/>
          <w:color w:val="000000" w:themeColor="text1"/>
          <w:sz w:val="28"/>
          <w:szCs w:val="28"/>
        </w:rPr>
        <w:t>с</w:t>
      </w:r>
      <w:r w:rsidR="00697436" w:rsidRPr="00223770">
        <w:rPr>
          <w:rFonts w:ascii="Times New Roman" w:eastAsia="MS Mincho" w:hAnsi="Times New Roman"/>
          <w:b w:val="0"/>
          <w:color w:val="000000" w:themeColor="text1"/>
          <w:sz w:val="28"/>
          <w:szCs w:val="28"/>
        </w:rPr>
        <w:t xml:space="preserve">тане само един кандидат, търгът се провежда и </w:t>
      </w:r>
      <w:r w:rsidR="00555071" w:rsidRPr="00223770">
        <w:rPr>
          <w:rFonts w:ascii="Times New Roman" w:eastAsia="MS Mincho" w:hAnsi="Times New Roman"/>
          <w:b w:val="0"/>
          <w:color w:val="000000" w:themeColor="text1"/>
          <w:sz w:val="28"/>
          <w:szCs w:val="28"/>
        </w:rPr>
        <w:t>той</w:t>
      </w:r>
      <w:r w:rsidR="00697436" w:rsidRPr="00223770">
        <w:rPr>
          <w:rFonts w:ascii="Times New Roman" w:eastAsia="MS Mincho" w:hAnsi="Times New Roman"/>
          <w:b w:val="0"/>
          <w:color w:val="000000" w:themeColor="text1"/>
          <w:sz w:val="28"/>
          <w:szCs w:val="28"/>
        </w:rPr>
        <w:t xml:space="preserve"> се обявява за спечелил на ц</w:t>
      </w:r>
      <w:r w:rsidR="00697436" w:rsidRPr="00223770">
        <w:rPr>
          <w:rFonts w:ascii="Times New Roman" w:eastAsia="MS Mincho" w:hAnsi="Times New Roman"/>
          <w:b w:val="0"/>
          <w:color w:val="000000" w:themeColor="text1"/>
          <w:sz w:val="28"/>
          <w:szCs w:val="28"/>
        </w:rPr>
        <w:t>е</w:t>
      </w:r>
      <w:r w:rsidR="00697436" w:rsidRPr="00223770">
        <w:rPr>
          <w:rFonts w:ascii="Times New Roman" w:eastAsia="MS Mincho" w:hAnsi="Times New Roman"/>
          <w:b w:val="0"/>
          <w:color w:val="000000" w:themeColor="text1"/>
          <w:sz w:val="28"/>
          <w:szCs w:val="28"/>
        </w:rPr>
        <w:t>на, равна на началната тръжна цена – при търг с явно наддаване и по предложен</w:t>
      </w:r>
      <w:r w:rsidR="00697436" w:rsidRPr="00223770">
        <w:rPr>
          <w:rFonts w:ascii="Times New Roman" w:eastAsia="MS Mincho" w:hAnsi="Times New Roman"/>
          <w:b w:val="0"/>
          <w:color w:val="000000" w:themeColor="text1"/>
          <w:sz w:val="28"/>
          <w:szCs w:val="28"/>
        </w:rPr>
        <w:t>а</w:t>
      </w:r>
      <w:r w:rsidR="00697436" w:rsidRPr="00223770">
        <w:rPr>
          <w:rFonts w:ascii="Times New Roman" w:eastAsia="MS Mincho" w:hAnsi="Times New Roman"/>
          <w:b w:val="0"/>
          <w:color w:val="000000" w:themeColor="text1"/>
          <w:sz w:val="28"/>
          <w:szCs w:val="28"/>
        </w:rPr>
        <w:t>та от него цена, която не може да бъде по-ниска от началната тръжна цена – при търг с тайно наддаване</w:t>
      </w:r>
      <w:r w:rsidR="00697436" w:rsidRPr="00223770">
        <w:rPr>
          <w:rFonts w:ascii="Times New Roman" w:eastAsia="MS Mincho" w:hAnsi="Times New Roman"/>
          <w:b w:val="0"/>
          <w:color w:val="000000" w:themeColor="text1"/>
        </w:rPr>
        <w:t>.</w:t>
      </w:r>
    </w:p>
    <w:p w:rsidR="00C8775C" w:rsidRPr="00223770" w:rsidRDefault="00C8775C" w:rsidP="00094DC6">
      <w:pPr>
        <w:pStyle w:val="chap"/>
        <w:tabs>
          <w:tab w:val="left" w:pos="1560"/>
        </w:tabs>
        <w:spacing w:before="240" w:beforeAutospacing="0" w:after="240" w:afterAutospacing="0" w:line="240" w:lineRule="auto"/>
        <w:rPr>
          <w:rFonts w:ascii="Times New Roman" w:hAnsi="Times New Roman"/>
          <w:b w:val="0"/>
          <w:color w:val="000000" w:themeColor="text1"/>
          <w:sz w:val="28"/>
          <w:szCs w:val="28"/>
          <w:u w:val="single"/>
        </w:rPr>
      </w:pPr>
      <w:r w:rsidRPr="00223770">
        <w:rPr>
          <w:rFonts w:ascii="Times New Roman" w:hAnsi="Times New Roman"/>
          <w:color w:val="000000" w:themeColor="text1"/>
          <w:sz w:val="28"/>
          <w:szCs w:val="28"/>
          <w:u w:val="single"/>
        </w:rPr>
        <w:lastRenderedPageBreak/>
        <w:t xml:space="preserve">Раздел втори </w:t>
      </w:r>
      <w:r w:rsidR="00DB1105"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Правила за провеждане публичен търг с явно наддаване</w:t>
      </w:r>
      <w:r w:rsidR="00DB1105" w:rsidRPr="00223770">
        <w:rPr>
          <w:rFonts w:ascii="Times New Roman" w:hAnsi="Times New Roman"/>
          <w:color w:val="000000" w:themeColor="text1"/>
          <w:sz w:val="28"/>
          <w:szCs w:val="28"/>
          <w:u w:val="single"/>
        </w:rPr>
        <w:t>“</w:t>
      </w:r>
    </w:p>
    <w:p w:rsidR="00C8775C" w:rsidRPr="00223770" w:rsidRDefault="00C8775C"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(1)</w:t>
      </w:r>
      <w:r w:rsidR="00096DB2" w:rsidRPr="00223770">
        <w:rPr>
          <w:rFonts w:ascii="Times New Roman" w:hAnsi="Times New Roman"/>
          <w:b w:val="0"/>
          <w:color w:val="000000" w:themeColor="text1"/>
          <w:sz w:val="28"/>
          <w:szCs w:val="28"/>
        </w:rPr>
        <w:t xml:space="preserve"> В началото на публичния търг с явно наддаване председателят обявява началната цена, от която започва наддаването</w:t>
      </w:r>
      <w:r w:rsidR="0049552B" w:rsidRPr="00223770">
        <w:rPr>
          <w:rFonts w:ascii="Times New Roman" w:hAnsi="Times New Roman"/>
          <w:b w:val="0"/>
          <w:color w:val="000000" w:themeColor="text1"/>
          <w:sz w:val="28"/>
          <w:szCs w:val="28"/>
        </w:rPr>
        <w:t xml:space="preserve"> и поканва участниците да я потвърдят и да си изтеглят чрез жребий номера за участие в търга и регистрация в протокола</w:t>
      </w:r>
      <w:r w:rsidR="00096DB2" w:rsidRPr="00223770">
        <w:rPr>
          <w:rFonts w:ascii="Times New Roman" w:hAnsi="Times New Roman"/>
          <w:b w:val="0"/>
          <w:color w:val="000000" w:themeColor="text1"/>
          <w:sz w:val="28"/>
          <w:szCs w:val="28"/>
        </w:rPr>
        <w:t>.</w:t>
      </w:r>
    </w:p>
    <w:p w:rsidR="0049552B" w:rsidRPr="00223770" w:rsidRDefault="0049552B" w:rsidP="00094DC6">
      <w:pPr>
        <w:pStyle w:val="aa"/>
        <w:ind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 xml:space="preserve">(2) </w:t>
      </w:r>
      <w:r w:rsidR="00E03D3B" w:rsidRPr="00223770">
        <w:rPr>
          <w:rFonts w:ascii="Times New Roman" w:eastAsia="MS Mincho" w:hAnsi="Times New Roman" w:cs="Times New Roman"/>
          <w:color w:val="000000" w:themeColor="text1"/>
          <w:sz w:val="28"/>
          <w:szCs w:val="28"/>
        </w:rPr>
        <w:t>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r w:rsidR="00E14748" w:rsidRPr="00223770">
        <w:rPr>
          <w:rFonts w:ascii="Times New Roman" w:eastAsia="MS Mincho" w:hAnsi="Times New Roman" w:cs="Times New Roman"/>
          <w:color w:val="000000" w:themeColor="text1"/>
          <w:sz w:val="28"/>
          <w:szCs w:val="28"/>
        </w:rPr>
        <w:t xml:space="preserve"> Наддавателните предложения се вписват в наддавателен лист.</w:t>
      </w:r>
    </w:p>
    <w:p w:rsidR="00E14748" w:rsidRPr="00223770" w:rsidRDefault="0049552B" w:rsidP="00094DC6">
      <w:pPr>
        <w:pStyle w:val="aa"/>
        <w:ind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 xml:space="preserve">(3) Преди третото обявяване на </w:t>
      </w:r>
      <w:r w:rsidR="00E14748" w:rsidRPr="00223770">
        <w:rPr>
          <w:rFonts w:ascii="Times New Roman" w:hAnsi="Times New Roman" w:cs="Times New Roman"/>
          <w:color w:val="000000" w:themeColor="text1"/>
          <w:sz w:val="28"/>
          <w:szCs w:val="28"/>
        </w:rPr>
        <w:t>достигнато предложение, председателят прави предупреждение, че е последно и ако няма друго предложение, обявява приключването на наддаването със звуков сигнал</w:t>
      </w:r>
      <w:r w:rsidRPr="00223770">
        <w:rPr>
          <w:rFonts w:ascii="Times New Roman" w:eastAsia="MS Mincho" w:hAnsi="Times New Roman" w:cs="Times New Roman"/>
          <w:color w:val="000000" w:themeColor="text1"/>
          <w:sz w:val="28"/>
          <w:szCs w:val="28"/>
        </w:rPr>
        <w:t xml:space="preserve">. </w:t>
      </w:r>
    </w:p>
    <w:p w:rsidR="0049552B" w:rsidRPr="00223770" w:rsidRDefault="00E14748" w:rsidP="00094DC6">
      <w:pPr>
        <w:pStyle w:val="aa"/>
        <w:ind w:firstLine="709"/>
        <w:jc w:val="both"/>
        <w:rPr>
          <w:rFonts w:ascii="Times New Roman" w:eastAsia="MS Mincho" w:hAnsi="Times New Roman" w:cs="Times New Roman"/>
          <w:color w:val="000000" w:themeColor="text1"/>
          <w:sz w:val="28"/>
          <w:szCs w:val="28"/>
        </w:rPr>
      </w:pPr>
      <w:r w:rsidRPr="00223770">
        <w:rPr>
          <w:rFonts w:ascii="Times New Roman" w:hAnsi="Times New Roman" w:cs="Times New Roman"/>
          <w:color w:val="000000" w:themeColor="text1"/>
          <w:sz w:val="28"/>
          <w:szCs w:val="28"/>
        </w:rPr>
        <w:t>(4) След приключване на наддаването председателят на тръжната комисия обявява участника, предложил най-висока</w:t>
      </w:r>
      <w:r w:rsidR="00E0445B" w:rsidRPr="00223770">
        <w:rPr>
          <w:rFonts w:ascii="Times New Roman" w:hAnsi="Times New Roman" w:cs="Times New Roman"/>
          <w:color w:val="000000" w:themeColor="text1"/>
          <w:sz w:val="28"/>
          <w:szCs w:val="28"/>
        </w:rPr>
        <w:t>та</w:t>
      </w:r>
      <w:r w:rsidRPr="00223770">
        <w:rPr>
          <w:rFonts w:ascii="Times New Roman" w:hAnsi="Times New Roman" w:cs="Times New Roman"/>
          <w:color w:val="000000" w:themeColor="text1"/>
          <w:sz w:val="28"/>
          <w:szCs w:val="28"/>
        </w:rPr>
        <w:t xml:space="preserve"> цена, </w:t>
      </w:r>
      <w:r w:rsidRPr="00223770">
        <w:rPr>
          <w:rFonts w:ascii="Times New Roman" w:eastAsia="MS Mincho" w:hAnsi="Times New Roman" w:cs="Times New Roman"/>
          <w:color w:val="000000" w:themeColor="text1"/>
          <w:sz w:val="28"/>
          <w:szCs w:val="28"/>
        </w:rPr>
        <w:t xml:space="preserve">класираните на второ и трето място и </w:t>
      </w:r>
      <w:r w:rsidRPr="00223770">
        <w:rPr>
          <w:rFonts w:ascii="Times New Roman" w:hAnsi="Times New Roman" w:cs="Times New Roman"/>
          <w:color w:val="000000" w:themeColor="text1"/>
          <w:sz w:val="28"/>
          <w:szCs w:val="28"/>
        </w:rPr>
        <w:t xml:space="preserve">закрива търга. Всички участници се разписват </w:t>
      </w:r>
      <w:r w:rsidR="00E0445B" w:rsidRPr="00223770">
        <w:rPr>
          <w:rFonts w:ascii="Times New Roman" w:hAnsi="Times New Roman" w:cs="Times New Roman"/>
          <w:color w:val="000000" w:themeColor="text1"/>
          <w:sz w:val="28"/>
          <w:szCs w:val="28"/>
        </w:rPr>
        <w:t>в</w:t>
      </w:r>
      <w:r w:rsidRPr="00223770">
        <w:rPr>
          <w:rFonts w:ascii="Times New Roman" w:hAnsi="Times New Roman" w:cs="Times New Roman"/>
          <w:color w:val="000000" w:themeColor="text1"/>
          <w:sz w:val="28"/>
          <w:szCs w:val="28"/>
        </w:rPr>
        <w:t xml:space="preserve"> листа с наддаванията</w:t>
      </w:r>
      <w:r w:rsidR="0049552B" w:rsidRPr="00223770">
        <w:rPr>
          <w:rFonts w:ascii="Times New Roman" w:eastAsia="MS Mincho" w:hAnsi="Times New Roman" w:cs="Times New Roman"/>
          <w:color w:val="000000" w:themeColor="text1"/>
          <w:sz w:val="28"/>
          <w:szCs w:val="28"/>
        </w:rPr>
        <w:t>.</w:t>
      </w:r>
    </w:p>
    <w:p w:rsidR="0049552B" w:rsidRPr="00223770" w:rsidRDefault="0049552B"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w:t>
      </w:r>
      <w:r w:rsidR="000E4CE6" w:rsidRPr="00223770">
        <w:rPr>
          <w:rFonts w:ascii="Times New Roman" w:eastAsia="MS Mincho" w:hAnsi="Times New Roman"/>
          <w:b w:val="0"/>
          <w:color w:val="000000" w:themeColor="text1"/>
          <w:sz w:val="28"/>
          <w:szCs w:val="28"/>
        </w:rPr>
        <w:t>5</w:t>
      </w:r>
      <w:r w:rsidRPr="00223770">
        <w:rPr>
          <w:rFonts w:ascii="Times New Roman" w:eastAsia="MS Mincho" w:hAnsi="Times New Roman"/>
          <w:b w:val="0"/>
          <w:color w:val="000000" w:themeColor="text1"/>
          <w:sz w:val="28"/>
          <w:szCs w:val="28"/>
        </w:rPr>
        <w:t>) В случай, че участниците в търга, след изрична покана от председателя, не потвърдят началната цена, същите не се допускат до по-нататъшно участие, а внесените от тях депозити не се възстановяват. В случай, че никой от участниците в търга, потвърдили началната цена, след изрична покана от председателя, не об</w:t>
      </w:r>
      <w:r w:rsidRPr="00223770">
        <w:rPr>
          <w:rFonts w:ascii="Times New Roman" w:eastAsia="MS Mincho" w:hAnsi="Times New Roman"/>
          <w:b w:val="0"/>
          <w:color w:val="000000" w:themeColor="text1"/>
          <w:sz w:val="28"/>
          <w:szCs w:val="28"/>
        </w:rPr>
        <w:t>я</w:t>
      </w:r>
      <w:r w:rsidRPr="00223770">
        <w:rPr>
          <w:rFonts w:ascii="Times New Roman" w:eastAsia="MS Mincho" w:hAnsi="Times New Roman"/>
          <w:b w:val="0"/>
          <w:color w:val="000000" w:themeColor="text1"/>
          <w:sz w:val="28"/>
          <w:szCs w:val="28"/>
        </w:rPr>
        <w:t>ви сума над началната цена, търгът се обявява за непроведен, поради липса на кандидати, а внесените от участниците депозити не се възстановяват.</w:t>
      </w:r>
    </w:p>
    <w:p w:rsidR="006B0EEF" w:rsidRPr="00223770" w:rsidRDefault="006B0EEF" w:rsidP="00094DC6">
      <w:pPr>
        <w:pStyle w:val="chap"/>
        <w:tabs>
          <w:tab w:val="left" w:pos="1560"/>
        </w:tabs>
        <w:spacing w:before="240" w:beforeAutospacing="0" w:after="240" w:afterAutospacing="0" w:line="240" w:lineRule="auto"/>
        <w:jc w:val="left"/>
        <w:rPr>
          <w:rFonts w:ascii="Times New Roman" w:hAnsi="Times New Roman"/>
          <w:b w:val="0"/>
          <w:color w:val="000000" w:themeColor="text1"/>
          <w:sz w:val="28"/>
          <w:szCs w:val="28"/>
        </w:rPr>
      </w:pPr>
      <w:r w:rsidRPr="00223770">
        <w:rPr>
          <w:rFonts w:ascii="Times New Roman" w:hAnsi="Times New Roman"/>
          <w:color w:val="000000" w:themeColor="text1"/>
          <w:sz w:val="28"/>
          <w:szCs w:val="28"/>
          <w:u w:val="single"/>
        </w:rPr>
        <w:t xml:space="preserve">Раздел трети </w:t>
      </w:r>
      <w:r w:rsidR="00F411D0"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Правила за провеждане на публичен търг с тайно наддаване</w:t>
      </w:r>
      <w:r w:rsidR="00F411D0" w:rsidRPr="00223770">
        <w:rPr>
          <w:rFonts w:ascii="Times New Roman" w:hAnsi="Times New Roman"/>
          <w:color w:val="000000" w:themeColor="text1"/>
          <w:sz w:val="28"/>
          <w:szCs w:val="28"/>
          <w:u w:val="single"/>
        </w:rPr>
        <w:t>“</w:t>
      </w:r>
    </w:p>
    <w:p w:rsidR="00C8775C" w:rsidRPr="00223770" w:rsidRDefault="006B0EEF"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w:t>
      </w:r>
      <w:r w:rsidR="004C7D57" w:rsidRPr="00223770">
        <w:rPr>
          <w:rFonts w:ascii="Times New Roman" w:hAnsi="Times New Roman"/>
          <w:b w:val="0"/>
          <w:color w:val="000000" w:themeColor="text1"/>
          <w:sz w:val="28"/>
          <w:szCs w:val="28"/>
        </w:rPr>
        <w:t xml:space="preserve"> В деня на провеждане на публичния търг, председателят на ком</w:t>
      </w:r>
      <w:r w:rsidR="004C7D57" w:rsidRPr="00223770">
        <w:rPr>
          <w:rFonts w:ascii="Times New Roman" w:hAnsi="Times New Roman"/>
          <w:b w:val="0"/>
          <w:color w:val="000000" w:themeColor="text1"/>
          <w:sz w:val="28"/>
          <w:szCs w:val="28"/>
        </w:rPr>
        <w:t>и</w:t>
      </w:r>
      <w:r w:rsidR="004C7D57" w:rsidRPr="00223770">
        <w:rPr>
          <w:rFonts w:ascii="Times New Roman" w:hAnsi="Times New Roman"/>
          <w:b w:val="0"/>
          <w:color w:val="000000" w:themeColor="text1"/>
          <w:sz w:val="28"/>
          <w:szCs w:val="28"/>
        </w:rPr>
        <w:t xml:space="preserve">сията отваря </w:t>
      </w:r>
      <w:r w:rsidR="00492243" w:rsidRPr="00223770">
        <w:rPr>
          <w:rFonts w:ascii="Times New Roman" w:hAnsi="Times New Roman"/>
          <w:b w:val="0"/>
          <w:color w:val="000000" w:themeColor="text1"/>
          <w:sz w:val="28"/>
          <w:szCs w:val="28"/>
        </w:rPr>
        <w:t xml:space="preserve">подадените </w:t>
      </w:r>
      <w:r w:rsidR="00E0445B" w:rsidRPr="00223770">
        <w:rPr>
          <w:rFonts w:ascii="Times New Roman" w:hAnsi="Times New Roman"/>
          <w:b w:val="0"/>
          <w:color w:val="000000" w:themeColor="text1"/>
          <w:sz w:val="28"/>
          <w:szCs w:val="28"/>
        </w:rPr>
        <w:t>заявлени</w:t>
      </w:r>
      <w:r w:rsidR="00492243" w:rsidRPr="00223770">
        <w:rPr>
          <w:rFonts w:ascii="Times New Roman" w:hAnsi="Times New Roman"/>
          <w:b w:val="0"/>
          <w:color w:val="000000" w:themeColor="text1"/>
          <w:sz w:val="28"/>
          <w:szCs w:val="28"/>
        </w:rPr>
        <w:t>я</w:t>
      </w:r>
      <w:r w:rsidR="004C7D57" w:rsidRPr="00223770">
        <w:rPr>
          <w:rFonts w:ascii="Times New Roman" w:hAnsi="Times New Roman"/>
          <w:b w:val="0"/>
          <w:color w:val="000000" w:themeColor="text1"/>
          <w:sz w:val="28"/>
          <w:szCs w:val="28"/>
        </w:rPr>
        <w:t xml:space="preserve"> по реда на тяхното постъпване според реги</w:t>
      </w:r>
      <w:r w:rsidR="004C7D57" w:rsidRPr="00223770">
        <w:rPr>
          <w:rFonts w:ascii="Times New Roman" w:hAnsi="Times New Roman"/>
          <w:b w:val="0"/>
          <w:color w:val="000000" w:themeColor="text1"/>
          <w:sz w:val="28"/>
          <w:szCs w:val="28"/>
        </w:rPr>
        <w:t>с</w:t>
      </w:r>
      <w:r w:rsidR="004C7D57" w:rsidRPr="00223770">
        <w:rPr>
          <w:rFonts w:ascii="Times New Roman" w:hAnsi="Times New Roman"/>
          <w:b w:val="0"/>
          <w:color w:val="000000" w:themeColor="text1"/>
          <w:sz w:val="28"/>
          <w:szCs w:val="28"/>
        </w:rPr>
        <w:t>търа и извършва действията по чл. 12 от наредбата.</w:t>
      </w:r>
    </w:p>
    <w:p w:rsidR="005A27DD" w:rsidRPr="00223770" w:rsidRDefault="005A27DD"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w:t>
      </w:r>
      <w:r w:rsidR="00492243" w:rsidRPr="00223770">
        <w:rPr>
          <w:rFonts w:ascii="Times New Roman" w:hAnsi="Times New Roman"/>
          <w:b w:val="0"/>
          <w:color w:val="000000" w:themeColor="text1"/>
          <w:sz w:val="28"/>
          <w:szCs w:val="28"/>
        </w:rPr>
        <w:t>След това п</w:t>
      </w:r>
      <w:r w:rsidR="004C7D57" w:rsidRPr="00223770">
        <w:rPr>
          <w:rFonts w:ascii="Times New Roman" w:hAnsi="Times New Roman"/>
          <w:b w:val="0"/>
          <w:color w:val="000000" w:themeColor="text1"/>
          <w:sz w:val="28"/>
          <w:szCs w:val="28"/>
        </w:rPr>
        <w:t xml:space="preserve">редседателят на комисията отваря пликовете с надпис </w:t>
      </w:r>
      <w:r w:rsidR="00492243" w:rsidRPr="00223770">
        <w:rPr>
          <w:rFonts w:ascii="Times New Roman" w:hAnsi="Times New Roman"/>
          <w:b w:val="0"/>
          <w:color w:val="000000" w:themeColor="text1"/>
          <w:sz w:val="28"/>
          <w:szCs w:val="28"/>
        </w:rPr>
        <w:t>„П</w:t>
      </w:r>
      <w:r w:rsidR="004C7D57" w:rsidRPr="00223770">
        <w:rPr>
          <w:rFonts w:ascii="Times New Roman" w:hAnsi="Times New Roman"/>
          <w:b w:val="0"/>
          <w:color w:val="000000" w:themeColor="text1"/>
          <w:sz w:val="28"/>
          <w:szCs w:val="28"/>
        </w:rPr>
        <w:t>редлагана цена” само на допуснатите до участие в търга кандидати. Пликовете на недопуснатите кандидати не се отварят и се прилагат към документацията.</w:t>
      </w:r>
    </w:p>
    <w:p w:rsidR="004C7D57" w:rsidRPr="00223770" w:rsidRDefault="004C7D5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(3) Предложенията се подписват от членовете на комисията, оповестяват се гласно от председателя на комисията и се подреждат според размера на предл</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жената цена.</w:t>
      </w:r>
    </w:p>
    <w:p w:rsidR="004C7D57" w:rsidRPr="00223770" w:rsidRDefault="004C7D5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 Участникът, предложил най-високата цена, се обявява за спечелил търга и търгът се закрива.</w:t>
      </w:r>
    </w:p>
    <w:p w:rsidR="004C7D57" w:rsidRPr="00223770" w:rsidRDefault="004C7D5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(5) </w:t>
      </w:r>
      <w:r w:rsidR="009F03E4" w:rsidRPr="00223770">
        <w:rPr>
          <w:rFonts w:ascii="Times New Roman" w:hAnsi="Times New Roman"/>
          <w:b w:val="0"/>
          <w:color w:val="000000" w:themeColor="text1"/>
          <w:sz w:val="28"/>
          <w:szCs w:val="28"/>
        </w:rPr>
        <w:t xml:space="preserve">При предложена </w:t>
      </w:r>
      <w:r w:rsidR="00692DE2" w:rsidRPr="00223770">
        <w:rPr>
          <w:rFonts w:ascii="Times New Roman" w:eastAsia="MS Mincho" w:hAnsi="Times New Roman"/>
          <w:b w:val="0"/>
          <w:color w:val="000000" w:themeColor="text1"/>
          <w:sz w:val="28"/>
          <w:szCs w:val="28"/>
        </w:rPr>
        <w:t>еднаква цена от повече от един участник, посочили първа по размер цена</w:t>
      </w:r>
      <w:r w:rsidR="009F03E4" w:rsidRPr="00223770">
        <w:rPr>
          <w:rFonts w:ascii="Times New Roman" w:hAnsi="Times New Roman"/>
          <w:b w:val="0"/>
          <w:color w:val="000000" w:themeColor="text1"/>
          <w:sz w:val="28"/>
          <w:szCs w:val="28"/>
        </w:rPr>
        <w:t>, търгът продължава между тях с явно наддаване, к</w:t>
      </w:r>
      <w:r w:rsidR="00692DE2" w:rsidRPr="00223770">
        <w:rPr>
          <w:rFonts w:ascii="Times New Roman" w:hAnsi="Times New Roman"/>
          <w:b w:val="0"/>
          <w:color w:val="000000" w:themeColor="text1"/>
          <w:sz w:val="28"/>
          <w:szCs w:val="28"/>
        </w:rPr>
        <w:t>а</w:t>
      </w:r>
      <w:r w:rsidR="009F03E4" w:rsidRPr="00223770">
        <w:rPr>
          <w:rFonts w:ascii="Times New Roman" w:hAnsi="Times New Roman"/>
          <w:b w:val="0"/>
          <w:color w:val="000000" w:themeColor="text1"/>
          <w:sz w:val="28"/>
          <w:szCs w:val="28"/>
        </w:rPr>
        <w:t xml:space="preserve">то </w:t>
      </w:r>
      <w:r w:rsidR="00692DE2" w:rsidRPr="00223770">
        <w:rPr>
          <w:rFonts w:ascii="Times New Roman" w:hAnsi="Times New Roman"/>
          <w:b w:val="0"/>
          <w:color w:val="000000" w:themeColor="text1"/>
          <w:sz w:val="28"/>
          <w:szCs w:val="28"/>
        </w:rPr>
        <w:t>с</w:t>
      </w:r>
      <w:r w:rsidR="009F03E4" w:rsidRPr="00223770">
        <w:rPr>
          <w:rFonts w:ascii="Times New Roman" w:hAnsi="Times New Roman"/>
          <w:b w:val="0"/>
          <w:color w:val="000000" w:themeColor="text1"/>
          <w:sz w:val="28"/>
          <w:szCs w:val="28"/>
        </w:rPr>
        <w:t>тъ</w:t>
      </w:r>
      <w:r w:rsidR="009F03E4" w:rsidRPr="00223770">
        <w:rPr>
          <w:rFonts w:ascii="Times New Roman" w:hAnsi="Times New Roman"/>
          <w:b w:val="0"/>
          <w:color w:val="000000" w:themeColor="text1"/>
          <w:sz w:val="28"/>
          <w:szCs w:val="28"/>
        </w:rPr>
        <w:t>п</w:t>
      </w:r>
      <w:r w:rsidR="009F03E4" w:rsidRPr="00223770">
        <w:rPr>
          <w:rFonts w:ascii="Times New Roman" w:hAnsi="Times New Roman"/>
          <w:b w:val="0"/>
          <w:color w:val="000000" w:themeColor="text1"/>
          <w:sz w:val="28"/>
          <w:szCs w:val="28"/>
        </w:rPr>
        <w:t>ка</w:t>
      </w:r>
      <w:r w:rsidR="00F60E14" w:rsidRPr="00223770">
        <w:rPr>
          <w:rFonts w:ascii="Times New Roman" w:hAnsi="Times New Roman"/>
          <w:b w:val="0"/>
          <w:color w:val="000000" w:themeColor="text1"/>
          <w:sz w:val="28"/>
          <w:szCs w:val="28"/>
        </w:rPr>
        <w:t xml:space="preserve">та се определя </w:t>
      </w:r>
      <w:r w:rsidR="00692DE2" w:rsidRPr="00223770">
        <w:rPr>
          <w:rFonts w:ascii="Times New Roman" w:hAnsi="Times New Roman"/>
          <w:b w:val="0"/>
          <w:color w:val="000000" w:themeColor="text1"/>
          <w:sz w:val="28"/>
          <w:szCs w:val="28"/>
        </w:rPr>
        <w:t xml:space="preserve">от комисията в границите, посочени в </w:t>
      </w:r>
      <w:r w:rsidR="00F60E14" w:rsidRPr="00223770">
        <w:rPr>
          <w:rFonts w:ascii="Times New Roman" w:hAnsi="Times New Roman"/>
          <w:b w:val="0"/>
          <w:color w:val="000000" w:themeColor="text1"/>
          <w:sz w:val="28"/>
          <w:szCs w:val="28"/>
        </w:rPr>
        <w:t>чл.</w:t>
      </w:r>
      <w:r w:rsidR="00692DE2" w:rsidRPr="00223770">
        <w:rPr>
          <w:rFonts w:ascii="Times New Roman" w:hAnsi="Times New Roman"/>
          <w:b w:val="0"/>
          <w:color w:val="000000" w:themeColor="text1"/>
          <w:sz w:val="28"/>
          <w:szCs w:val="28"/>
        </w:rPr>
        <w:t xml:space="preserve"> 5, ал. 4</w:t>
      </w:r>
      <w:r w:rsidR="009F03E4" w:rsidRPr="00223770">
        <w:rPr>
          <w:rFonts w:ascii="Times New Roman" w:hAnsi="Times New Roman"/>
          <w:b w:val="0"/>
          <w:color w:val="000000" w:themeColor="text1"/>
          <w:sz w:val="28"/>
          <w:szCs w:val="28"/>
        </w:rPr>
        <w:t>.</w:t>
      </w:r>
      <w:r w:rsidR="00692DE2" w:rsidRPr="00223770">
        <w:rPr>
          <w:rFonts w:ascii="Times New Roman" w:hAnsi="Times New Roman"/>
          <w:b w:val="0"/>
          <w:color w:val="000000" w:themeColor="text1"/>
          <w:sz w:val="28"/>
          <w:szCs w:val="28"/>
        </w:rPr>
        <w:t xml:space="preserve"> </w:t>
      </w:r>
      <w:r w:rsidR="00692DE2" w:rsidRPr="00223770">
        <w:rPr>
          <w:rFonts w:ascii="Times New Roman" w:eastAsia="MS Mincho" w:hAnsi="Times New Roman"/>
          <w:b w:val="0"/>
          <w:color w:val="000000" w:themeColor="text1"/>
          <w:sz w:val="28"/>
          <w:szCs w:val="28"/>
        </w:rPr>
        <w:t>Същата проц</w:t>
      </w:r>
      <w:r w:rsidR="00692DE2" w:rsidRPr="00223770">
        <w:rPr>
          <w:rFonts w:ascii="Times New Roman" w:eastAsia="MS Mincho" w:hAnsi="Times New Roman"/>
          <w:b w:val="0"/>
          <w:color w:val="000000" w:themeColor="text1"/>
          <w:sz w:val="28"/>
          <w:szCs w:val="28"/>
        </w:rPr>
        <w:t>е</w:t>
      </w:r>
      <w:r w:rsidR="00692DE2" w:rsidRPr="00223770">
        <w:rPr>
          <w:rFonts w:ascii="Times New Roman" w:eastAsia="MS Mincho" w:hAnsi="Times New Roman"/>
          <w:b w:val="0"/>
          <w:color w:val="000000" w:themeColor="text1"/>
          <w:sz w:val="28"/>
          <w:szCs w:val="28"/>
        </w:rPr>
        <w:t>дура се провежда и при съвпадение на втората цена.</w:t>
      </w:r>
    </w:p>
    <w:p w:rsidR="00F60E14" w:rsidRPr="00223770" w:rsidRDefault="00F60E14" w:rsidP="00094DC6">
      <w:pPr>
        <w:pStyle w:val="chap"/>
        <w:tabs>
          <w:tab w:val="left" w:pos="1560"/>
        </w:tabs>
        <w:spacing w:before="240" w:beforeAutospacing="0" w:after="240" w:afterAutospacing="0" w:line="240" w:lineRule="auto"/>
        <w:rPr>
          <w:rFonts w:ascii="Times New Roman" w:hAnsi="Times New Roman"/>
          <w:color w:val="000000" w:themeColor="text1"/>
          <w:sz w:val="28"/>
          <w:szCs w:val="28"/>
          <w:u w:val="single"/>
        </w:rPr>
      </w:pPr>
      <w:r w:rsidRPr="00223770">
        <w:rPr>
          <w:rFonts w:ascii="Times New Roman" w:hAnsi="Times New Roman"/>
          <w:color w:val="000000" w:themeColor="text1"/>
          <w:sz w:val="28"/>
          <w:szCs w:val="28"/>
          <w:u w:val="single"/>
        </w:rPr>
        <w:t>Действия след приключване на търга. Сключване на договор</w:t>
      </w:r>
    </w:p>
    <w:p w:rsidR="006B0EEF" w:rsidRPr="00223770" w:rsidRDefault="00F60E14"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(1)</w:t>
      </w:r>
      <w:r w:rsidR="00DB18AF" w:rsidRPr="00223770">
        <w:rPr>
          <w:rFonts w:ascii="Times New Roman" w:hAnsi="Times New Roman"/>
          <w:b w:val="0"/>
          <w:color w:val="000000" w:themeColor="text1"/>
          <w:sz w:val="28"/>
          <w:szCs w:val="28"/>
        </w:rPr>
        <w:t xml:space="preserve"> </w:t>
      </w:r>
      <w:r w:rsidR="005D44B9" w:rsidRPr="00223770">
        <w:rPr>
          <w:rFonts w:ascii="Times New Roman" w:hAnsi="Times New Roman"/>
          <w:b w:val="0"/>
          <w:color w:val="000000" w:themeColor="text1"/>
          <w:sz w:val="28"/>
          <w:szCs w:val="28"/>
        </w:rPr>
        <w:t>За провеждането на търга и за резултатите от него комисията съставя протокол, в който посочва входящите номера на заявленията за участие на кандидатите, имената или наименованията им</w:t>
      </w:r>
      <w:r w:rsidR="00DB18AF" w:rsidRPr="00223770">
        <w:rPr>
          <w:rFonts w:ascii="Times New Roman" w:hAnsi="Times New Roman"/>
          <w:b w:val="0"/>
          <w:color w:val="000000" w:themeColor="text1"/>
          <w:sz w:val="28"/>
          <w:szCs w:val="28"/>
        </w:rPr>
        <w:t xml:space="preserve">, </w:t>
      </w:r>
      <w:r w:rsidR="005D44B9" w:rsidRPr="00223770">
        <w:rPr>
          <w:rFonts w:ascii="Times New Roman" w:hAnsi="Times New Roman"/>
          <w:b w:val="0"/>
          <w:color w:val="000000" w:themeColor="text1"/>
          <w:sz w:val="28"/>
          <w:szCs w:val="28"/>
        </w:rPr>
        <w:t xml:space="preserve">обстоятелства по редовността на подадените документи, предложените цени и класираните на първо, второ и трето място. Протоколът се </w:t>
      </w:r>
      <w:r w:rsidR="00DB18AF" w:rsidRPr="00223770">
        <w:rPr>
          <w:rFonts w:ascii="Times New Roman" w:hAnsi="Times New Roman"/>
          <w:b w:val="0"/>
          <w:color w:val="000000" w:themeColor="text1"/>
          <w:sz w:val="28"/>
          <w:szCs w:val="28"/>
        </w:rPr>
        <w:t>подпис</w:t>
      </w:r>
      <w:r w:rsidR="005D44B9" w:rsidRPr="00223770">
        <w:rPr>
          <w:rFonts w:ascii="Times New Roman" w:hAnsi="Times New Roman"/>
          <w:b w:val="0"/>
          <w:color w:val="000000" w:themeColor="text1"/>
          <w:sz w:val="28"/>
          <w:szCs w:val="28"/>
        </w:rPr>
        <w:t>в</w:t>
      </w:r>
      <w:r w:rsidR="00DB18AF" w:rsidRPr="00223770">
        <w:rPr>
          <w:rFonts w:ascii="Times New Roman" w:hAnsi="Times New Roman"/>
          <w:b w:val="0"/>
          <w:color w:val="000000" w:themeColor="text1"/>
          <w:sz w:val="28"/>
          <w:szCs w:val="28"/>
        </w:rPr>
        <w:t>а от членовете на комисията, а при търг с явно н</w:t>
      </w:r>
      <w:r w:rsidR="00DB18AF" w:rsidRPr="00223770">
        <w:rPr>
          <w:rFonts w:ascii="Times New Roman" w:hAnsi="Times New Roman"/>
          <w:b w:val="0"/>
          <w:color w:val="000000" w:themeColor="text1"/>
          <w:sz w:val="28"/>
          <w:szCs w:val="28"/>
        </w:rPr>
        <w:t>а</w:t>
      </w:r>
      <w:r w:rsidR="00DB18AF" w:rsidRPr="00223770">
        <w:rPr>
          <w:rFonts w:ascii="Times New Roman" w:hAnsi="Times New Roman"/>
          <w:b w:val="0"/>
          <w:color w:val="000000" w:themeColor="text1"/>
          <w:sz w:val="28"/>
          <w:szCs w:val="28"/>
        </w:rPr>
        <w:lastRenderedPageBreak/>
        <w:t xml:space="preserve">даване и от </w:t>
      </w:r>
      <w:r w:rsidR="007512D6" w:rsidRPr="00223770">
        <w:rPr>
          <w:rFonts w:ascii="Times New Roman" w:hAnsi="Times New Roman"/>
          <w:b w:val="0"/>
          <w:color w:val="000000" w:themeColor="text1"/>
          <w:sz w:val="28"/>
          <w:szCs w:val="28"/>
        </w:rPr>
        <w:t xml:space="preserve">класираните до трето място </w:t>
      </w:r>
      <w:r w:rsidR="00DB18AF" w:rsidRPr="00223770">
        <w:rPr>
          <w:rFonts w:ascii="Times New Roman" w:hAnsi="Times New Roman"/>
          <w:b w:val="0"/>
          <w:color w:val="000000" w:themeColor="text1"/>
          <w:sz w:val="28"/>
          <w:szCs w:val="28"/>
        </w:rPr>
        <w:t>участниците</w:t>
      </w:r>
      <w:r w:rsidR="007512D6" w:rsidRPr="00223770">
        <w:rPr>
          <w:rFonts w:ascii="Times New Roman" w:hAnsi="Times New Roman"/>
          <w:b w:val="0"/>
          <w:color w:val="000000" w:themeColor="text1"/>
          <w:sz w:val="28"/>
          <w:szCs w:val="28"/>
        </w:rPr>
        <w:t>, като се прилага наддавате</w:t>
      </w:r>
      <w:r w:rsidR="007512D6" w:rsidRPr="00223770">
        <w:rPr>
          <w:rFonts w:ascii="Times New Roman" w:hAnsi="Times New Roman"/>
          <w:b w:val="0"/>
          <w:color w:val="000000" w:themeColor="text1"/>
          <w:sz w:val="28"/>
          <w:szCs w:val="28"/>
        </w:rPr>
        <w:t>л</w:t>
      </w:r>
      <w:r w:rsidR="007512D6" w:rsidRPr="00223770">
        <w:rPr>
          <w:rFonts w:ascii="Times New Roman" w:hAnsi="Times New Roman"/>
          <w:b w:val="0"/>
          <w:color w:val="000000" w:themeColor="text1"/>
          <w:sz w:val="28"/>
          <w:szCs w:val="28"/>
        </w:rPr>
        <w:t>ния лист</w:t>
      </w:r>
      <w:r w:rsidR="00DB18AF" w:rsidRPr="00223770">
        <w:rPr>
          <w:rFonts w:ascii="Times New Roman" w:hAnsi="Times New Roman"/>
          <w:b w:val="0"/>
          <w:color w:val="000000" w:themeColor="text1"/>
          <w:sz w:val="28"/>
          <w:szCs w:val="28"/>
        </w:rPr>
        <w:t>, подписан от комисията и всички участници.</w:t>
      </w:r>
      <w:r w:rsidR="008D35FE" w:rsidRPr="00223770">
        <w:rPr>
          <w:rFonts w:ascii="Times New Roman" w:hAnsi="Times New Roman"/>
          <w:b w:val="0"/>
          <w:color w:val="000000" w:themeColor="text1"/>
          <w:sz w:val="28"/>
          <w:szCs w:val="28"/>
        </w:rPr>
        <w:t xml:space="preserve"> </w:t>
      </w:r>
    </w:p>
    <w:p w:rsidR="00DB18AF" w:rsidRPr="00223770" w:rsidRDefault="00DB18AF"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 В срок до 7</w:t>
      </w:r>
      <w:r w:rsidR="008D35FE" w:rsidRPr="00223770">
        <w:rPr>
          <w:rFonts w:ascii="Times New Roman" w:hAnsi="Times New Roman"/>
          <w:b w:val="0"/>
          <w:color w:val="000000" w:themeColor="text1"/>
          <w:sz w:val="28"/>
          <w:szCs w:val="28"/>
        </w:rPr>
        <w:t xml:space="preserve"> (седем) </w:t>
      </w:r>
      <w:r w:rsidRPr="00223770">
        <w:rPr>
          <w:rFonts w:ascii="Times New Roman" w:hAnsi="Times New Roman"/>
          <w:b w:val="0"/>
          <w:color w:val="000000" w:themeColor="text1"/>
          <w:sz w:val="28"/>
          <w:szCs w:val="28"/>
        </w:rPr>
        <w:t>работни дни след провеждането на търга тръжната комисия представя на кмета протокола от търга</w:t>
      </w:r>
      <w:r w:rsidR="005C4BC2" w:rsidRPr="00223770">
        <w:rPr>
          <w:rFonts w:ascii="Times New Roman" w:hAnsi="Times New Roman"/>
          <w:b w:val="0"/>
          <w:color w:val="000000" w:themeColor="text1"/>
          <w:sz w:val="28"/>
          <w:szCs w:val="28"/>
        </w:rPr>
        <w:t>, придружен с проект</w:t>
      </w:r>
      <w:r w:rsidRPr="00223770">
        <w:rPr>
          <w:rFonts w:ascii="Times New Roman" w:hAnsi="Times New Roman"/>
          <w:b w:val="0"/>
          <w:color w:val="000000" w:themeColor="text1"/>
          <w:sz w:val="28"/>
          <w:szCs w:val="28"/>
        </w:rPr>
        <w:t xml:space="preserve"> на заповед за определяне на спечелилия търга участник, цената</w:t>
      </w:r>
      <w:r w:rsidR="007D4912" w:rsidRPr="00223770">
        <w:rPr>
          <w:rFonts w:ascii="Times New Roman" w:hAnsi="Times New Roman"/>
          <w:b w:val="0"/>
          <w:color w:val="000000" w:themeColor="text1"/>
          <w:sz w:val="28"/>
          <w:szCs w:val="28"/>
        </w:rPr>
        <w:t>, другите дължими плащания</w:t>
      </w:r>
      <w:r w:rsidR="00421D88" w:rsidRPr="00223770">
        <w:rPr>
          <w:rFonts w:ascii="Times New Roman" w:hAnsi="Times New Roman"/>
          <w:b w:val="0"/>
          <w:color w:val="000000" w:themeColor="text1"/>
          <w:sz w:val="28"/>
          <w:szCs w:val="28"/>
        </w:rPr>
        <w:t>, срок</w:t>
      </w:r>
      <w:r w:rsidRPr="00223770">
        <w:rPr>
          <w:rFonts w:ascii="Times New Roman" w:hAnsi="Times New Roman"/>
          <w:b w:val="0"/>
          <w:color w:val="000000" w:themeColor="text1"/>
          <w:sz w:val="28"/>
          <w:szCs w:val="28"/>
        </w:rPr>
        <w:t xml:space="preserve"> и условията </w:t>
      </w:r>
      <w:r w:rsidR="007D4912" w:rsidRPr="00223770">
        <w:rPr>
          <w:rFonts w:ascii="Times New Roman" w:hAnsi="Times New Roman"/>
          <w:b w:val="0"/>
          <w:color w:val="000000" w:themeColor="text1"/>
          <w:sz w:val="28"/>
          <w:szCs w:val="28"/>
        </w:rPr>
        <w:t>з</w:t>
      </w:r>
      <w:r w:rsidRPr="00223770">
        <w:rPr>
          <w:rFonts w:ascii="Times New Roman" w:hAnsi="Times New Roman"/>
          <w:b w:val="0"/>
          <w:color w:val="000000" w:themeColor="text1"/>
          <w:sz w:val="28"/>
          <w:szCs w:val="28"/>
        </w:rPr>
        <w:t xml:space="preserve">а </w:t>
      </w:r>
      <w:r w:rsidR="007D4912" w:rsidRPr="00223770">
        <w:rPr>
          <w:rFonts w:ascii="Times New Roman" w:hAnsi="Times New Roman"/>
          <w:b w:val="0"/>
          <w:color w:val="000000" w:themeColor="text1"/>
          <w:sz w:val="28"/>
          <w:szCs w:val="28"/>
        </w:rPr>
        <w:t>това</w:t>
      </w:r>
      <w:r w:rsidRPr="00223770">
        <w:rPr>
          <w:rFonts w:ascii="Times New Roman" w:hAnsi="Times New Roman"/>
          <w:b w:val="0"/>
          <w:color w:val="000000" w:themeColor="text1"/>
          <w:sz w:val="28"/>
          <w:szCs w:val="28"/>
        </w:rPr>
        <w:t>. Заповедта</w:t>
      </w:r>
      <w:r w:rsidR="005D1EC0" w:rsidRPr="00223770">
        <w:rPr>
          <w:rFonts w:ascii="Times New Roman" w:hAnsi="Times New Roman"/>
          <w:b w:val="0"/>
          <w:color w:val="000000" w:themeColor="text1"/>
          <w:sz w:val="28"/>
          <w:szCs w:val="28"/>
        </w:rPr>
        <w:t>, издадена от кмета,</w:t>
      </w:r>
      <w:r w:rsidRPr="00223770">
        <w:rPr>
          <w:rFonts w:ascii="Times New Roman" w:hAnsi="Times New Roman"/>
          <w:b w:val="0"/>
          <w:color w:val="000000" w:themeColor="text1"/>
          <w:sz w:val="28"/>
          <w:szCs w:val="28"/>
        </w:rPr>
        <w:t xml:space="preserve"> се обявява на публично място в сградата на общин</w:t>
      </w:r>
      <w:r w:rsidR="009709A7" w:rsidRPr="00223770">
        <w:rPr>
          <w:rFonts w:ascii="Times New Roman" w:hAnsi="Times New Roman"/>
          <w:b w:val="0"/>
          <w:color w:val="000000" w:themeColor="text1"/>
          <w:sz w:val="28"/>
          <w:szCs w:val="28"/>
        </w:rPr>
        <w:t>ската администрация</w:t>
      </w:r>
      <w:r w:rsidRPr="00223770">
        <w:rPr>
          <w:rFonts w:ascii="Times New Roman" w:hAnsi="Times New Roman"/>
          <w:b w:val="0"/>
          <w:color w:val="000000" w:themeColor="text1"/>
          <w:sz w:val="28"/>
          <w:szCs w:val="28"/>
        </w:rPr>
        <w:t>, достъпно за всички заинтерес</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вани лица.</w:t>
      </w:r>
    </w:p>
    <w:p w:rsidR="007D4912" w:rsidRPr="00223770" w:rsidRDefault="00DB18AF"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w:t>
      </w:r>
      <w:r w:rsidR="007D4912" w:rsidRPr="00223770">
        <w:rPr>
          <w:rFonts w:ascii="Times New Roman" w:hAnsi="Times New Roman"/>
          <w:b w:val="0"/>
          <w:color w:val="000000" w:themeColor="text1"/>
          <w:sz w:val="28"/>
          <w:szCs w:val="28"/>
        </w:rPr>
        <w:t>Заповедта се съобщава на участниците в търга по реда на Администр</w:t>
      </w:r>
      <w:r w:rsidR="007D4912" w:rsidRPr="00223770">
        <w:rPr>
          <w:rFonts w:ascii="Times New Roman" w:hAnsi="Times New Roman"/>
          <w:b w:val="0"/>
          <w:color w:val="000000" w:themeColor="text1"/>
          <w:sz w:val="28"/>
          <w:szCs w:val="28"/>
        </w:rPr>
        <w:t>а</w:t>
      </w:r>
      <w:r w:rsidR="009709A7" w:rsidRPr="00223770">
        <w:rPr>
          <w:rFonts w:ascii="Times New Roman" w:hAnsi="Times New Roman"/>
          <w:b w:val="0"/>
          <w:color w:val="000000" w:themeColor="text1"/>
          <w:sz w:val="28"/>
          <w:szCs w:val="28"/>
        </w:rPr>
        <w:t>тивно</w:t>
      </w:r>
      <w:r w:rsidR="007D4912" w:rsidRPr="00223770">
        <w:rPr>
          <w:rFonts w:ascii="Times New Roman" w:hAnsi="Times New Roman"/>
          <w:b w:val="0"/>
          <w:color w:val="000000" w:themeColor="text1"/>
          <w:sz w:val="28"/>
          <w:szCs w:val="28"/>
        </w:rPr>
        <w:t>процесуалния кодекс</w:t>
      </w:r>
      <w:r w:rsidR="00D96317" w:rsidRPr="00223770">
        <w:rPr>
          <w:rFonts w:ascii="Times New Roman" w:hAnsi="Times New Roman"/>
          <w:b w:val="0"/>
          <w:color w:val="000000" w:themeColor="text1"/>
          <w:sz w:val="28"/>
          <w:szCs w:val="28"/>
        </w:rPr>
        <w:t>, които могат да я обжал</w:t>
      </w:r>
      <w:r w:rsidR="005D1EC0" w:rsidRPr="00223770">
        <w:rPr>
          <w:rFonts w:ascii="Times New Roman" w:hAnsi="Times New Roman"/>
          <w:b w:val="0"/>
          <w:color w:val="000000" w:themeColor="text1"/>
          <w:sz w:val="28"/>
          <w:szCs w:val="28"/>
        </w:rPr>
        <w:t>ват. Същата</w:t>
      </w:r>
      <w:r w:rsidR="007D4912" w:rsidRPr="00223770">
        <w:rPr>
          <w:rFonts w:ascii="Times New Roman" w:hAnsi="Times New Roman"/>
          <w:b w:val="0"/>
          <w:color w:val="000000" w:themeColor="text1"/>
          <w:sz w:val="28"/>
          <w:szCs w:val="28"/>
        </w:rPr>
        <w:t xml:space="preserve"> влиза в сила </w:t>
      </w:r>
      <w:r w:rsidR="00D96317" w:rsidRPr="00223770">
        <w:rPr>
          <w:rFonts w:ascii="Times New Roman" w:hAnsi="Times New Roman"/>
          <w:b w:val="0"/>
          <w:color w:val="000000" w:themeColor="text1"/>
          <w:sz w:val="28"/>
          <w:szCs w:val="28"/>
        </w:rPr>
        <w:t>в 14</w:t>
      </w:r>
      <w:r w:rsidR="009709A7" w:rsidRPr="00223770">
        <w:rPr>
          <w:rFonts w:ascii="Times New Roman" w:hAnsi="Times New Roman"/>
          <w:b w:val="0"/>
          <w:color w:val="000000" w:themeColor="text1"/>
          <w:sz w:val="28"/>
          <w:szCs w:val="28"/>
        </w:rPr>
        <w:t xml:space="preserve"> (четиринадесет) </w:t>
      </w:r>
      <w:r w:rsidR="00D96317" w:rsidRPr="00223770">
        <w:rPr>
          <w:rFonts w:ascii="Times New Roman" w:hAnsi="Times New Roman"/>
          <w:b w:val="0"/>
          <w:color w:val="000000" w:themeColor="text1"/>
          <w:sz w:val="28"/>
          <w:szCs w:val="28"/>
        </w:rPr>
        <w:t xml:space="preserve">дневен срок от </w:t>
      </w:r>
      <w:r w:rsidR="005D1EC0" w:rsidRPr="00223770">
        <w:rPr>
          <w:rFonts w:ascii="Times New Roman" w:hAnsi="Times New Roman"/>
          <w:b w:val="0"/>
          <w:color w:val="000000" w:themeColor="text1"/>
          <w:sz w:val="28"/>
          <w:szCs w:val="28"/>
        </w:rPr>
        <w:t>съобщаването й на всички участници</w:t>
      </w:r>
      <w:r w:rsidR="007D4912" w:rsidRPr="00223770">
        <w:rPr>
          <w:rFonts w:ascii="Times New Roman" w:hAnsi="Times New Roman"/>
          <w:b w:val="0"/>
          <w:color w:val="000000" w:themeColor="text1"/>
          <w:sz w:val="28"/>
          <w:szCs w:val="28"/>
        </w:rPr>
        <w:t>.</w:t>
      </w:r>
    </w:p>
    <w:p w:rsidR="00DB18AF" w:rsidRPr="00223770" w:rsidRDefault="00CF64B5"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(4) </w:t>
      </w:r>
      <w:r w:rsidR="00DB18AF" w:rsidRPr="00223770">
        <w:rPr>
          <w:rFonts w:ascii="Times New Roman" w:hAnsi="Times New Roman"/>
          <w:b w:val="0"/>
          <w:color w:val="000000" w:themeColor="text1"/>
          <w:sz w:val="28"/>
          <w:szCs w:val="28"/>
        </w:rPr>
        <w:t xml:space="preserve">В срок до 7 </w:t>
      </w:r>
      <w:r w:rsidRPr="00223770">
        <w:rPr>
          <w:rFonts w:ascii="Times New Roman" w:hAnsi="Times New Roman"/>
          <w:b w:val="0"/>
          <w:color w:val="000000" w:themeColor="text1"/>
          <w:sz w:val="28"/>
          <w:szCs w:val="28"/>
        </w:rPr>
        <w:t xml:space="preserve">(седем) </w:t>
      </w:r>
      <w:r w:rsidR="00DB18AF" w:rsidRPr="00223770">
        <w:rPr>
          <w:rFonts w:ascii="Times New Roman" w:hAnsi="Times New Roman"/>
          <w:b w:val="0"/>
          <w:color w:val="000000" w:themeColor="text1"/>
          <w:sz w:val="28"/>
          <w:szCs w:val="28"/>
        </w:rPr>
        <w:t xml:space="preserve">работни дни след </w:t>
      </w:r>
      <w:r w:rsidR="005D1EC0" w:rsidRPr="00223770">
        <w:rPr>
          <w:rFonts w:ascii="Times New Roman" w:hAnsi="Times New Roman"/>
          <w:b w:val="0"/>
          <w:color w:val="000000" w:themeColor="text1"/>
          <w:sz w:val="28"/>
          <w:szCs w:val="28"/>
        </w:rPr>
        <w:t>влизането й в сила,</w:t>
      </w:r>
      <w:r w:rsidR="00DB18AF" w:rsidRPr="00223770">
        <w:rPr>
          <w:rFonts w:ascii="Times New Roman" w:hAnsi="Times New Roman"/>
          <w:b w:val="0"/>
          <w:color w:val="000000" w:themeColor="text1"/>
          <w:sz w:val="28"/>
          <w:szCs w:val="28"/>
        </w:rPr>
        <w:t xml:space="preserve"> кметът осв</w:t>
      </w:r>
      <w:r w:rsidR="00DB18AF" w:rsidRPr="00223770">
        <w:rPr>
          <w:rFonts w:ascii="Times New Roman" w:hAnsi="Times New Roman"/>
          <w:b w:val="0"/>
          <w:color w:val="000000" w:themeColor="text1"/>
          <w:sz w:val="28"/>
          <w:szCs w:val="28"/>
        </w:rPr>
        <w:t>о</w:t>
      </w:r>
      <w:r w:rsidR="00DB18AF" w:rsidRPr="00223770">
        <w:rPr>
          <w:rFonts w:ascii="Times New Roman" w:hAnsi="Times New Roman"/>
          <w:b w:val="0"/>
          <w:color w:val="000000" w:themeColor="text1"/>
          <w:sz w:val="28"/>
          <w:szCs w:val="28"/>
        </w:rPr>
        <w:t>бождава депозитите на участниците, като депозитът на спечелилия търга,</w:t>
      </w:r>
      <w:r w:rsidR="005D1EC0" w:rsidRPr="00223770">
        <w:rPr>
          <w:rFonts w:ascii="Times New Roman" w:hAnsi="Times New Roman"/>
          <w:b w:val="0"/>
          <w:color w:val="000000" w:themeColor="text1"/>
          <w:sz w:val="28"/>
          <w:szCs w:val="28"/>
        </w:rPr>
        <w:t xml:space="preserve"> </w:t>
      </w:r>
      <w:r w:rsidR="00DB18AF" w:rsidRPr="00223770">
        <w:rPr>
          <w:rFonts w:ascii="Times New Roman" w:hAnsi="Times New Roman"/>
          <w:b w:val="0"/>
          <w:color w:val="000000" w:themeColor="text1"/>
          <w:sz w:val="28"/>
          <w:szCs w:val="28"/>
        </w:rPr>
        <w:t xml:space="preserve">втория и третия класиран се задържат като гаранция за сключване на договор. В случай, че от участник в търга бъде подадена жалба срещу заповедта по ал. </w:t>
      </w:r>
      <w:r w:rsidR="005D1EC0" w:rsidRPr="00223770">
        <w:rPr>
          <w:rFonts w:ascii="Times New Roman" w:hAnsi="Times New Roman"/>
          <w:b w:val="0"/>
          <w:color w:val="000000" w:themeColor="text1"/>
          <w:sz w:val="28"/>
          <w:szCs w:val="28"/>
        </w:rPr>
        <w:t>1</w:t>
      </w:r>
      <w:r w:rsidR="00DB18AF" w:rsidRPr="00223770">
        <w:rPr>
          <w:rFonts w:ascii="Times New Roman" w:hAnsi="Times New Roman"/>
          <w:b w:val="0"/>
          <w:color w:val="000000" w:themeColor="text1"/>
          <w:sz w:val="28"/>
          <w:szCs w:val="28"/>
        </w:rPr>
        <w:t>, кметът з</w:t>
      </w:r>
      <w:r w:rsidR="00DB18AF" w:rsidRPr="00223770">
        <w:rPr>
          <w:rFonts w:ascii="Times New Roman" w:hAnsi="Times New Roman"/>
          <w:b w:val="0"/>
          <w:color w:val="000000" w:themeColor="text1"/>
          <w:sz w:val="28"/>
          <w:szCs w:val="28"/>
        </w:rPr>
        <w:t>а</w:t>
      </w:r>
      <w:r w:rsidR="00DB18AF" w:rsidRPr="00223770">
        <w:rPr>
          <w:rFonts w:ascii="Times New Roman" w:hAnsi="Times New Roman"/>
          <w:b w:val="0"/>
          <w:color w:val="000000" w:themeColor="text1"/>
          <w:sz w:val="28"/>
          <w:szCs w:val="28"/>
        </w:rPr>
        <w:t>държа и неговия депозит до окончателното приключване на производството по жалбата.</w:t>
      </w:r>
    </w:p>
    <w:p w:rsidR="007D4912" w:rsidRPr="00223770" w:rsidRDefault="007D491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Спечелилият търга участник е длъжен да внесе цената и дължимите плащания в 14</w:t>
      </w:r>
      <w:r w:rsidR="009709A7" w:rsidRPr="00223770">
        <w:rPr>
          <w:rFonts w:ascii="Times New Roman" w:hAnsi="Times New Roman"/>
          <w:b w:val="0"/>
          <w:color w:val="000000" w:themeColor="text1"/>
          <w:sz w:val="28"/>
          <w:szCs w:val="28"/>
        </w:rPr>
        <w:t xml:space="preserve"> (четиринадесет) </w:t>
      </w:r>
      <w:r w:rsidRPr="00223770">
        <w:rPr>
          <w:rFonts w:ascii="Times New Roman" w:hAnsi="Times New Roman"/>
          <w:b w:val="0"/>
          <w:color w:val="000000" w:themeColor="text1"/>
          <w:sz w:val="28"/>
          <w:szCs w:val="28"/>
        </w:rPr>
        <w:t>дневен срок от влизането в сила на заповедта.</w:t>
      </w:r>
      <w:r w:rsidR="007C0E75" w:rsidRPr="00223770">
        <w:rPr>
          <w:rFonts w:ascii="Times New Roman" w:hAnsi="Times New Roman"/>
          <w:b w:val="0"/>
          <w:color w:val="000000" w:themeColor="text1"/>
          <w:sz w:val="28"/>
          <w:szCs w:val="28"/>
        </w:rPr>
        <w:t xml:space="preserve"> Внесеният депозит при разпореждане с общинско имущество или ограничени вещни права се приспада от цената, а при наем на общинско имущество </w:t>
      </w:r>
      <w:r w:rsidR="009709A7" w:rsidRPr="00223770">
        <w:rPr>
          <w:rFonts w:ascii="Times New Roman" w:hAnsi="Times New Roman"/>
          <w:b w:val="0"/>
          <w:color w:val="000000" w:themeColor="text1"/>
          <w:sz w:val="28"/>
          <w:szCs w:val="28"/>
        </w:rPr>
        <w:t>с</w:t>
      </w:r>
      <w:r w:rsidR="007C0E75" w:rsidRPr="00223770">
        <w:rPr>
          <w:rFonts w:ascii="Times New Roman" w:hAnsi="Times New Roman"/>
          <w:b w:val="0"/>
          <w:color w:val="000000" w:themeColor="text1"/>
          <w:sz w:val="28"/>
          <w:szCs w:val="28"/>
        </w:rPr>
        <w:t>е задъ</w:t>
      </w:r>
      <w:r w:rsidR="007C0E75" w:rsidRPr="00223770">
        <w:rPr>
          <w:rFonts w:ascii="Times New Roman" w:hAnsi="Times New Roman"/>
          <w:b w:val="0"/>
          <w:color w:val="000000" w:themeColor="text1"/>
          <w:sz w:val="28"/>
          <w:szCs w:val="28"/>
        </w:rPr>
        <w:t>р</w:t>
      </w:r>
      <w:r w:rsidR="007C0E75" w:rsidRPr="00223770">
        <w:rPr>
          <w:rFonts w:ascii="Times New Roman" w:hAnsi="Times New Roman"/>
          <w:b w:val="0"/>
          <w:color w:val="000000" w:themeColor="text1"/>
          <w:sz w:val="28"/>
          <w:szCs w:val="28"/>
        </w:rPr>
        <w:t>жа като гаранция за изпълнение на договора</w:t>
      </w:r>
      <w:r w:rsidR="00CF64B5" w:rsidRPr="00223770">
        <w:rPr>
          <w:rFonts w:ascii="Times New Roman" w:hAnsi="Times New Roman"/>
          <w:b w:val="0"/>
          <w:color w:val="000000" w:themeColor="text1"/>
          <w:sz w:val="28"/>
          <w:szCs w:val="28"/>
        </w:rPr>
        <w:t>.</w:t>
      </w:r>
    </w:p>
    <w:p w:rsidR="005E4240" w:rsidRPr="00223770" w:rsidRDefault="00524DE3"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w:t>
      </w:r>
      <w:r w:rsidR="00CF64B5" w:rsidRPr="00223770">
        <w:rPr>
          <w:rFonts w:ascii="Times New Roman" w:hAnsi="Times New Roman"/>
          <w:b w:val="0"/>
          <w:color w:val="000000" w:themeColor="text1"/>
          <w:sz w:val="28"/>
          <w:szCs w:val="28"/>
        </w:rPr>
        <w:t xml:space="preserve">В срок до 7 (седем) работни дни след заплащане на цената </w:t>
      </w:r>
      <w:r w:rsidRPr="00223770">
        <w:rPr>
          <w:rFonts w:ascii="Times New Roman" w:hAnsi="Times New Roman"/>
          <w:b w:val="0"/>
          <w:color w:val="000000" w:themeColor="text1"/>
          <w:sz w:val="28"/>
          <w:szCs w:val="28"/>
        </w:rPr>
        <w:t>кметът сключва договор със спечелилия търга участник и освобождава депозит</w:t>
      </w:r>
      <w:r w:rsidR="00CF64B5" w:rsidRPr="00223770">
        <w:rPr>
          <w:rFonts w:ascii="Times New Roman" w:hAnsi="Times New Roman"/>
          <w:b w:val="0"/>
          <w:color w:val="000000" w:themeColor="text1"/>
          <w:sz w:val="28"/>
          <w:szCs w:val="28"/>
        </w:rPr>
        <w:t>ите</w:t>
      </w:r>
      <w:r w:rsidRPr="00223770">
        <w:rPr>
          <w:rFonts w:ascii="Times New Roman" w:hAnsi="Times New Roman"/>
          <w:b w:val="0"/>
          <w:color w:val="000000" w:themeColor="text1"/>
          <w:sz w:val="28"/>
          <w:szCs w:val="28"/>
        </w:rPr>
        <w:t xml:space="preserve"> на втория и третия участник.</w:t>
      </w:r>
    </w:p>
    <w:p w:rsidR="00524DE3" w:rsidRPr="00223770" w:rsidRDefault="00524DE3"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 В случай, че спечелилият търга откаже да заплати дължимите с</w:t>
      </w:r>
      <w:r w:rsidRPr="00223770">
        <w:rPr>
          <w:rFonts w:ascii="Times New Roman" w:hAnsi="Times New Roman"/>
          <w:b w:val="0"/>
          <w:color w:val="000000" w:themeColor="text1"/>
          <w:sz w:val="28"/>
          <w:szCs w:val="28"/>
        </w:rPr>
        <w:t>у</w:t>
      </w:r>
      <w:r w:rsidRPr="00223770">
        <w:rPr>
          <w:rFonts w:ascii="Times New Roman" w:hAnsi="Times New Roman"/>
          <w:b w:val="0"/>
          <w:color w:val="000000" w:themeColor="text1"/>
          <w:sz w:val="28"/>
          <w:szCs w:val="28"/>
        </w:rPr>
        <w:t xml:space="preserve">ми, депозитът му се задържа и </w:t>
      </w:r>
      <w:r w:rsidR="00421D88" w:rsidRPr="00223770">
        <w:rPr>
          <w:rFonts w:ascii="Times New Roman" w:hAnsi="Times New Roman"/>
          <w:b w:val="0"/>
          <w:color w:val="000000" w:themeColor="text1"/>
          <w:sz w:val="28"/>
          <w:szCs w:val="28"/>
        </w:rPr>
        <w:t>кметът с нова заповед определя за спечелил учас</w:t>
      </w:r>
      <w:r w:rsidR="00421D88" w:rsidRPr="00223770">
        <w:rPr>
          <w:rFonts w:ascii="Times New Roman" w:hAnsi="Times New Roman"/>
          <w:b w:val="0"/>
          <w:color w:val="000000" w:themeColor="text1"/>
          <w:sz w:val="28"/>
          <w:szCs w:val="28"/>
        </w:rPr>
        <w:t>т</w:t>
      </w:r>
      <w:r w:rsidR="00421D88" w:rsidRPr="00223770">
        <w:rPr>
          <w:rFonts w:ascii="Times New Roman" w:hAnsi="Times New Roman"/>
          <w:b w:val="0"/>
          <w:color w:val="000000" w:themeColor="text1"/>
          <w:sz w:val="28"/>
          <w:szCs w:val="28"/>
        </w:rPr>
        <w:t>ника, предложил следващата по размер цена.</w:t>
      </w:r>
    </w:p>
    <w:p w:rsidR="00524DE3" w:rsidRPr="00223770" w:rsidRDefault="00524DE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 Ако и вторият участник след покана откаже да заплати дължимите суми и да сключи договор в определените му срокове, внесеният от него депозит се з</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държа в полза на Общината</w:t>
      </w:r>
      <w:r w:rsidR="00BF05DE" w:rsidRPr="00223770">
        <w:rPr>
          <w:rFonts w:ascii="Times New Roman" w:hAnsi="Times New Roman"/>
          <w:b w:val="0"/>
          <w:color w:val="000000" w:themeColor="text1"/>
          <w:sz w:val="28"/>
          <w:szCs w:val="28"/>
        </w:rPr>
        <w:t>, а кметът с нова заповед определя за спечелил учас</w:t>
      </w:r>
      <w:r w:rsidR="00BF05DE" w:rsidRPr="00223770">
        <w:rPr>
          <w:rFonts w:ascii="Times New Roman" w:hAnsi="Times New Roman"/>
          <w:b w:val="0"/>
          <w:color w:val="000000" w:themeColor="text1"/>
          <w:sz w:val="28"/>
          <w:szCs w:val="28"/>
        </w:rPr>
        <w:t>т</w:t>
      </w:r>
      <w:r w:rsidR="00BF05DE" w:rsidRPr="00223770">
        <w:rPr>
          <w:rFonts w:ascii="Times New Roman" w:hAnsi="Times New Roman"/>
          <w:b w:val="0"/>
          <w:color w:val="000000" w:themeColor="text1"/>
          <w:sz w:val="28"/>
          <w:szCs w:val="28"/>
        </w:rPr>
        <w:t>ника, предложил третата по размер цена</w:t>
      </w:r>
      <w:r w:rsidRPr="00223770">
        <w:rPr>
          <w:rFonts w:ascii="Times New Roman" w:hAnsi="Times New Roman"/>
          <w:b w:val="0"/>
          <w:color w:val="000000" w:themeColor="text1"/>
          <w:sz w:val="28"/>
          <w:szCs w:val="28"/>
        </w:rPr>
        <w:t>.</w:t>
      </w:r>
    </w:p>
    <w:p w:rsidR="00524DE3" w:rsidRPr="00223770" w:rsidRDefault="00524DE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Спечелилите и в последствие отказали се нямат право за участие в </w:t>
      </w:r>
      <w:r w:rsidR="007B2FD7" w:rsidRPr="00223770">
        <w:rPr>
          <w:rFonts w:ascii="Times New Roman" w:hAnsi="Times New Roman"/>
          <w:b w:val="0"/>
          <w:color w:val="000000" w:themeColor="text1"/>
          <w:sz w:val="28"/>
          <w:szCs w:val="28"/>
        </w:rPr>
        <w:t>по</w:t>
      </w:r>
      <w:r w:rsidR="007B2FD7" w:rsidRPr="00223770">
        <w:rPr>
          <w:rFonts w:ascii="Times New Roman" w:hAnsi="Times New Roman"/>
          <w:b w:val="0"/>
          <w:color w:val="000000" w:themeColor="text1"/>
          <w:sz w:val="28"/>
          <w:szCs w:val="28"/>
        </w:rPr>
        <w:t>с</w:t>
      </w:r>
      <w:r w:rsidR="007B2FD7" w:rsidRPr="00223770">
        <w:rPr>
          <w:rFonts w:ascii="Times New Roman" w:hAnsi="Times New Roman"/>
          <w:b w:val="0"/>
          <w:color w:val="000000" w:themeColor="text1"/>
          <w:sz w:val="28"/>
          <w:szCs w:val="28"/>
        </w:rPr>
        <w:t>ледваш</w:t>
      </w:r>
      <w:r w:rsidRPr="00223770">
        <w:rPr>
          <w:rFonts w:ascii="Times New Roman" w:hAnsi="Times New Roman"/>
          <w:b w:val="0"/>
          <w:color w:val="000000" w:themeColor="text1"/>
          <w:sz w:val="28"/>
          <w:szCs w:val="28"/>
        </w:rPr>
        <w:t xml:space="preserve"> публичен търг за същия обект.</w:t>
      </w:r>
    </w:p>
    <w:p w:rsidR="00524DE3" w:rsidRPr="00223770" w:rsidRDefault="00524DE3"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 Собствеността или друго ограничено вещно право върху обекта</w:t>
      </w:r>
      <w:r w:rsidR="006A3A4D"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w:t>
      </w:r>
      <w:r w:rsidR="006A3A4D"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пре</w:t>
      </w:r>
      <w:r w:rsidRPr="00223770">
        <w:rPr>
          <w:rFonts w:ascii="Times New Roman" w:hAnsi="Times New Roman"/>
          <w:b w:val="0"/>
          <w:color w:val="000000" w:themeColor="text1"/>
          <w:sz w:val="28"/>
          <w:szCs w:val="28"/>
        </w:rPr>
        <w:t>д</w:t>
      </w:r>
      <w:r w:rsidRPr="00223770">
        <w:rPr>
          <w:rFonts w:ascii="Times New Roman" w:hAnsi="Times New Roman"/>
          <w:b w:val="0"/>
          <w:color w:val="000000" w:themeColor="text1"/>
          <w:sz w:val="28"/>
          <w:szCs w:val="28"/>
        </w:rPr>
        <w:t>мет на публичния търг, се прехвърля от датата на сключване на договора. Това обстоятелство се отбелязва в договора.</w:t>
      </w:r>
    </w:p>
    <w:p w:rsidR="006A3A4D" w:rsidRPr="00223770" w:rsidRDefault="006A3A4D"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(5) При необходимост договорът се вписва в Служба по вписванията за сметка на спечелилия, като при продажба имотът служебно се отписва от актов</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те книги на имотите - общинска собственост.</w:t>
      </w:r>
    </w:p>
    <w:p w:rsidR="00EB4455" w:rsidRPr="00223770" w:rsidRDefault="00EB4455" w:rsidP="00094DC6">
      <w:pPr>
        <w:pStyle w:val="chap"/>
        <w:tabs>
          <w:tab w:val="left" w:pos="1560"/>
        </w:tabs>
        <w:spacing w:before="120" w:beforeAutospacing="0" w:after="120" w:afterAutospacing="0" w:line="240" w:lineRule="auto"/>
        <w:rPr>
          <w:rFonts w:ascii="Times New Roman" w:hAnsi="Times New Roman"/>
          <w:b w:val="0"/>
          <w:color w:val="000000" w:themeColor="text1"/>
          <w:sz w:val="28"/>
          <w:szCs w:val="28"/>
          <w:u w:val="single"/>
        </w:rPr>
      </w:pPr>
      <w:r w:rsidRPr="00223770">
        <w:rPr>
          <w:rFonts w:ascii="Times New Roman" w:hAnsi="Times New Roman"/>
          <w:color w:val="000000" w:themeColor="text1"/>
          <w:sz w:val="28"/>
          <w:szCs w:val="28"/>
          <w:u w:val="single"/>
        </w:rPr>
        <w:t xml:space="preserve">ГЛАВА ТРЕТА </w:t>
      </w:r>
      <w:r w:rsidR="009748C0"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УСЛОВИЯ И РЕД ЗА ПРОВЕЖДАНЕ НА ПУБЛИЧНО ОПОВЕСТЕНИ КОНКУРСИ</w:t>
      </w:r>
      <w:r w:rsidR="009748C0" w:rsidRPr="00223770">
        <w:rPr>
          <w:rFonts w:ascii="Times New Roman" w:hAnsi="Times New Roman"/>
          <w:color w:val="000000" w:themeColor="text1"/>
          <w:sz w:val="28"/>
          <w:szCs w:val="28"/>
          <w:u w:val="single"/>
        </w:rPr>
        <w:t>“</w:t>
      </w:r>
    </w:p>
    <w:p w:rsidR="00B71E4A" w:rsidRPr="00223770" w:rsidRDefault="00B71E4A"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По реда на тази глава се извършва отдаване под наем </w:t>
      </w:r>
      <w:r w:rsidRPr="00223770">
        <w:rPr>
          <w:rFonts w:ascii="Times New Roman" w:hAnsi="Times New Roman"/>
          <w:b w:val="0"/>
          <w:color w:val="000000" w:themeColor="text1"/>
          <w:sz w:val="28"/>
          <w:szCs w:val="28"/>
        </w:rPr>
        <w:t>или продажба на общински имоти</w:t>
      </w:r>
      <w:r w:rsidRPr="00223770">
        <w:rPr>
          <w:rFonts w:ascii="Times New Roman" w:eastAsia="MS Mincho" w:hAnsi="Times New Roman"/>
          <w:b w:val="0"/>
          <w:color w:val="000000" w:themeColor="text1"/>
          <w:sz w:val="28"/>
          <w:szCs w:val="28"/>
        </w:rPr>
        <w:t>, отстъпване право на строеж върху общинска земя или учр</w:t>
      </w:r>
      <w:r w:rsidRPr="00223770">
        <w:rPr>
          <w:rFonts w:ascii="Times New Roman" w:eastAsia="MS Mincho" w:hAnsi="Times New Roman"/>
          <w:b w:val="0"/>
          <w:color w:val="000000" w:themeColor="text1"/>
          <w:sz w:val="28"/>
          <w:szCs w:val="28"/>
        </w:rPr>
        <w:t>е</w:t>
      </w:r>
      <w:r w:rsidRPr="00223770">
        <w:rPr>
          <w:rFonts w:ascii="Times New Roman" w:eastAsia="MS Mincho" w:hAnsi="Times New Roman"/>
          <w:b w:val="0"/>
          <w:color w:val="000000" w:themeColor="text1"/>
          <w:sz w:val="28"/>
          <w:szCs w:val="28"/>
        </w:rPr>
        <w:t xml:space="preserve">дяване на право на ползване върху общински имоти чрез </w:t>
      </w:r>
      <w:r w:rsidRPr="00223770">
        <w:rPr>
          <w:rFonts w:ascii="Times New Roman" w:hAnsi="Times New Roman"/>
          <w:b w:val="0"/>
          <w:color w:val="000000" w:themeColor="text1"/>
          <w:sz w:val="28"/>
          <w:szCs w:val="28"/>
        </w:rPr>
        <w:t xml:space="preserve">публично оповестен </w:t>
      </w:r>
      <w:r w:rsidRPr="00223770">
        <w:rPr>
          <w:rFonts w:ascii="Times New Roman" w:eastAsia="MS Mincho" w:hAnsi="Times New Roman"/>
          <w:b w:val="0"/>
          <w:color w:val="000000" w:themeColor="text1"/>
          <w:sz w:val="28"/>
          <w:szCs w:val="28"/>
        </w:rPr>
        <w:t>конкурс, когато, освен размера на цената, се поставят специфични изисквания към предмета на сделката,</w:t>
      </w:r>
      <w:r w:rsidRPr="00223770">
        <w:rPr>
          <w:rFonts w:ascii="Times New Roman" w:hAnsi="Times New Roman"/>
          <w:b w:val="0"/>
          <w:color w:val="000000" w:themeColor="text1"/>
          <w:sz w:val="28"/>
          <w:szCs w:val="28"/>
        </w:rPr>
        <w:t xml:space="preserve"> като:</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lastRenderedPageBreak/>
        <w:t xml:space="preserve">запазване предназначението на обекта или предвижданията на подробния устройствен план за имота; </w:t>
      </w:r>
    </w:p>
    <w:p w:rsidR="00DE2787"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запазване или създаване на нови работни места;</w:t>
      </w:r>
    </w:p>
    <w:p w:rsidR="00CA66E9" w:rsidRPr="00223770" w:rsidRDefault="00DE2787"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опазване и възстановяване на околната среда</w:t>
      </w:r>
      <w:r w:rsidR="00CA66E9" w:rsidRPr="00223770">
        <w:rPr>
          <w:rFonts w:ascii="Times New Roman" w:hAnsi="Times New Roman" w:cs="Times New Roman"/>
          <w:color w:val="000000" w:themeColor="text1"/>
          <w:sz w:val="28"/>
          <w:szCs w:val="28"/>
        </w:rPr>
        <w:t xml:space="preserve"> </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 xml:space="preserve">влагане на инвестиции; </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 xml:space="preserve">начина и срока за прехвърляне на собствеността; </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определяне на срок, през който приобретателят не може да се разпорежда с обекта на конкурса;</w:t>
      </w:r>
    </w:p>
    <w:p w:rsidR="00CA66E9" w:rsidRPr="00223770" w:rsidRDefault="00CA66E9" w:rsidP="00094DC6">
      <w:pPr>
        <w:pStyle w:val="aa"/>
        <w:numPr>
          <w:ilvl w:val="0"/>
          <w:numId w:val="37"/>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специфични технологични, технически или естетически качества на изпълнението.</w:t>
      </w:r>
    </w:p>
    <w:p w:rsidR="0070610C" w:rsidRPr="00223770" w:rsidRDefault="0070610C"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Конкурсите могат да бъдат присъствени или неприсъствени. В частта им за преценка на допустимостта на </w:t>
      </w:r>
      <w:r w:rsidR="003405C8" w:rsidRPr="00223770">
        <w:rPr>
          <w:rFonts w:ascii="Times New Roman" w:eastAsia="MS Mincho" w:hAnsi="Times New Roman"/>
          <w:b w:val="0"/>
          <w:color w:val="000000" w:themeColor="text1"/>
          <w:sz w:val="28"/>
          <w:szCs w:val="28"/>
        </w:rPr>
        <w:t>заявленията</w:t>
      </w:r>
      <w:r w:rsidRPr="00223770">
        <w:rPr>
          <w:rFonts w:ascii="Times New Roman" w:eastAsia="MS Mincho" w:hAnsi="Times New Roman"/>
          <w:b w:val="0"/>
          <w:color w:val="000000" w:themeColor="text1"/>
          <w:sz w:val="28"/>
          <w:szCs w:val="28"/>
        </w:rPr>
        <w:t xml:space="preserve"> винаги са присъствени.</w:t>
      </w:r>
    </w:p>
    <w:p w:rsidR="0070610C" w:rsidRPr="00223770" w:rsidRDefault="00D26D61"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(1) </w:t>
      </w:r>
      <w:r w:rsidR="0070610C" w:rsidRPr="00223770">
        <w:rPr>
          <w:rFonts w:ascii="Times New Roman" w:eastAsia="MS Mincho" w:hAnsi="Times New Roman"/>
          <w:b w:val="0"/>
          <w:color w:val="000000" w:themeColor="text1"/>
          <w:sz w:val="28"/>
          <w:szCs w:val="28"/>
        </w:rPr>
        <w:t xml:space="preserve">Процедурата за провеждане на конкурса започва със </w:t>
      </w:r>
      <w:r w:rsidR="00DD2469" w:rsidRPr="00223770">
        <w:rPr>
          <w:rFonts w:ascii="Times New Roman" w:eastAsia="MS Mincho" w:hAnsi="Times New Roman"/>
          <w:b w:val="0"/>
          <w:color w:val="000000" w:themeColor="text1"/>
          <w:sz w:val="28"/>
          <w:szCs w:val="28"/>
        </w:rPr>
        <w:t>з</w:t>
      </w:r>
      <w:r w:rsidR="0070610C" w:rsidRPr="00223770">
        <w:rPr>
          <w:rFonts w:ascii="Times New Roman" w:eastAsia="MS Mincho" w:hAnsi="Times New Roman"/>
          <w:b w:val="0"/>
          <w:color w:val="000000" w:themeColor="text1"/>
          <w:sz w:val="28"/>
          <w:szCs w:val="28"/>
        </w:rPr>
        <w:t>аповед на кмета на общината, която съдържа:</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наименование и описание на обекта на конкурса, а при отдаване под наем и срок и основните дейности;</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минимална цена на обекта на конкурса, която при отдаване под наем е годишна;</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условия на конкурса и изисквания към кандидатите;</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вид, срок и място за провеждане за конкурса;</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 xml:space="preserve">място, срокове и цена за закупуване на конкурсната документация и за подаване на </w:t>
      </w:r>
      <w:r w:rsidR="00DD2469" w:rsidRPr="00223770">
        <w:rPr>
          <w:rFonts w:ascii="Times New Roman" w:eastAsia="MS Mincho" w:hAnsi="Times New Roman" w:cs="Times New Roman"/>
          <w:color w:val="000000" w:themeColor="text1"/>
          <w:sz w:val="28"/>
          <w:szCs w:val="28"/>
        </w:rPr>
        <w:t>заявлени</w:t>
      </w:r>
      <w:r w:rsidRPr="00223770">
        <w:rPr>
          <w:rFonts w:ascii="Times New Roman" w:eastAsia="MS Mincho" w:hAnsi="Times New Roman" w:cs="Times New Roman"/>
          <w:color w:val="000000" w:themeColor="text1"/>
          <w:sz w:val="28"/>
          <w:szCs w:val="28"/>
        </w:rPr>
        <w:t xml:space="preserve">ята </w:t>
      </w:r>
      <w:r w:rsidRPr="00223770">
        <w:rPr>
          <w:rFonts w:ascii="Times New Roman" w:hAnsi="Times New Roman" w:cs="Times New Roman"/>
          <w:color w:val="000000" w:themeColor="text1"/>
          <w:sz w:val="28"/>
          <w:szCs w:val="28"/>
        </w:rPr>
        <w:t>на кандидатите</w:t>
      </w:r>
      <w:r w:rsidRPr="00223770">
        <w:rPr>
          <w:rFonts w:ascii="Times New Roman" w:eastAsia="MS Mincho" w:hAnsi="Times New Roman" w:cs="Times New Roman"/>
          <w:color w:val="000000" w:themeColor="text1"/>
          <w:sz w:val="28"/>
          <w:szCs w:val="28"/>
        </w:rPr>
        <w:t xml:space="preserve"> в конкурса;</w:t>
      </w:r>
    </w:p>
    <w:p w:rsidR="00893CCE" w:rsidRPr="00223770" w:rsidRDefault="00893CCE" w:rsidP="00094DC6">
      <w:pPr>
        <w:pStyle w:val="aa"/>
        <w:numPr>
          <w:ilvl w:val="0"/>
          <w:numId w:val="41"/>
        </w:numPr>
        <w:tabs>
          <w:tab w:val="left" w:pos="993"/>
          <w:tab w:val="left" w:pos="1069"/>
        </w:tabs>
        <w:ind w:left="0"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размер на депозита, място и срок за внасянето му;</w:t>
      </w:r>
    </w:p>
    <w:p w:rsidR="0070610C" w:rsidRPr="00223770" w:rsidRDefault="00893CCE" w:rsidP="00094DC6">
      <w:pPr>
        <w:pStyle w:val="chap"/>
        <w:numPr>
          <w:ilvl w:val="0"/>
          <w:numId w:val="41"/>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време и начин за оглед на обекта</w:t>
      </w:r>
      <w:r w:rsidRPr="00223770">
        <w:rPr>
          <w:rFonts w:ascii="Times New Roman" w:hAnsi="Times New Roman"/>
          <w:b w:val="0"/>
          <w:color w:val="000000" w:themeColor="text1"/>
          <w:sz w:val="28"/>
          <w:szCs w:val="28"/>
        </w:rPr>
        <w:t>.</w:t>
      </w:r>
    </w:p>
    <w:p w:rsidR="00D26D61" w:rsidRPr="00223770" w:rsidRDefault="00D26D61" w:rsidP="00094DC6">
      <w:pPr>
        <w:pStyle w:val="aa"/>
        <w:ind w:firstLine="709"/>
        <w:jc w:val="both"/>
        <w:rPr>
          <w:rFonts w:ascii="Times New Roman" w:eastAsia="MS Mincho"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(2) Депозитът се определя в размер до 30 (тридесет) на сто от минимална цена.</w:t>
      </w:r>
    </w:p>
    <w:p w:rsidR="00124642" w:rsidRPr="00223770" w:rsidRDefault="00124642" w:rsidP="00094DC6">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(3) Със заповедта се утвърждава конкурсната документация, приоритетните условия и проекта на договор, като част от нея. Конкурсната документация трябва да съдържа:</w:t>
      </w:r>
    </w:p>
    <w:p w:rsidR="00124642" w:rsidRPr="00223770" w:rsidRDefault="00DD2469" w:rsidP="00094DC6">
      <w:pPr>
        <w:pStyle w:val="chap"/>
        <w:numPr>
          <w:ilvl w:val="0"/>
          <w:numId w:val="25"/>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о</w:t>
      </w:r>
      <w:r w:rsidR="00124642" w:rsidRPr="00223770">
        <w:rPr>
          <w:rFonts w:ascii="Times New Roman" w:hAnsi="Times New Roman"/>
          <w:b w:val="0"/>
          <w:color w:val="000000" w:themeColor="text1"/>
          <w:sz w:val="28"/>
          <w:szCs w:val="28"/>
        </w:rPr>
        <w:t>бстоятелствата по ал. 1, с конкретни данни за всяко от тях;</w:t>
      </w:r>
    </w:p>
    <w:p w:rsidR="00124642" w:rsidRPr="00223770" w:rsidRDefault="00DD2469" w:rsidP="00094DC6">
      <w:pPr>
        <w:pStyle w:val="chap"/>
        <w:numPr>
          <w:ilvl w:val="0"/>
          <w:numId w:val="25"/>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и</w:t>
      </w:r>
      <w:r w:rsidR="00124642" w:rsidRPr="00223770">
        <w:rPr>
          <w:rFonts w:ascii="Times New Roman" w:hAnsi="Times New Roman"/>
          <w:b w:val="0"/>
          <w:color w:val="000000" w:themeColor="text1"/>
          <w:sz w:val="28"/>
          <w:szCs w:val="28"/>
        </w:rPr>
        <w:t>зчерпателен списък на документите, които следва да бъдат представени от кандидатите за участие в конкурса;</w:t>
      </w:r>
    </w:p>
    <w:p w:rsidR="00124642" w:rsidRPr="00223770" w:rsidRDefault="00DD2469" w:rsidP="00094DC6">
      <w:pPr>
        <w:pStyle w:val="chap"/>
        <w:numPr>
          <w:ilvl w:val="0"/>
          <w:numId w:val="25"/>
        </w:numPr>
        <w:tabs>
          <w:tab w:val="left" w:pos="993"/>
        </w:tabs>
        <w:spacing w:before="0" w:beforeAutospacing="0" w:after="0" w:afterAutospacing="0" w:line="240" w:lineRule="auto"/>
        <w:ind w:left="0" w:firstLine="709"/>
        <w:jc w:val="both"/>
        <w:rPr>
          <w:rFonts w:ascii="Times New Roman" w:eastAsia="MS Mincho" w:hAnsi="Times New Roman"/>
          <w:b w:val="0"/>
          <w:color w:val="000000" w:themeColor="text1"/>
          <w:sz w:val="28"/>
          <w:szCs w:val="28"/>
        </w:rPr>
      </w:pPr>
      <w:r w:rsidRPr="00223770">
        <w:rPr>
          <w:rFonts w:ascii="Times New Roman" w:hAnsi="Times New Roman"/>
          <w:b w:val="0"/>
          <w:color w:val="000000" w:themeColor="text1"/>
          <w:sz w:val="28"/>
          <w:szCs w:val="28"/>
        </w:rPr>
        <w:t>о</w:t>
      </w:r>
      <w:r w:rsidR="00124642" w:rsidRPr="00223770">
        <w:rPr>
          <w:rFonts w:ascii="Times New Roman" w:hAnsi="Times New Roman"/>
          <w:b w:val="0"/>
          <w:color w:val="000000" w:themeColor="text1"/>
          <w:sz w:val="28"/>
          <w:szCs w:val="28"/>
        </w:rPr>
        <w:t>снованията, при които конкурсната комисия декласира съответния уча</w:t>
      </w:r>
      <w:r w:rsidR="00124642" w:rsidRPr="00223770">
        <w:rPr>
          <w:rFonts w:ascii="Times New Roman" w:hAnsi="Times New Roman"/>
          <w:b w:val="0"/>
          <w:color w:val="000000" w:themeColor="text1"/>
          <w:sz w:val="28"/>
          <w:szCs w:val="28"/>
        </w:rPr>
        <w:t>с</w:t>
      </w:r>
      <w:r w:rsidR="00124642" w:rsidRPr="00223770">
        <w:rPr>
          <w:rFonts w:ascii="Times New Roman" w:hAnsi="Times New Roman"/>
          <w:b w:val="0"/>
          <w:color w:val="000000" w:themeColor="text1"/>
          <w:sz w:val="28"/>
          <w:szCs w:val="28"/>
        </w:rPr>
        <w:t>тник.</w:t>
      </w:r>
    </w:p>
    <w:p w:rsidR="00124642" w:rsidRPr="00223770" w:rsidRDefault="00DD2469" w:rsidP="00094DC6">
      <w:pPr>
        <w:pStyle w:val="chap"/>
        <w:numPr>
          <w:ilvl w:val="0"/>
          <w:numId w:val="25"/>
        </w:numPr>
        <w:tabs>
          <w:tab w:val="left" w:pos="993"/>
        </w:tabs>
        <w:spacing w:before="0" w:beforeAutospacing="0" w:after="0" w:afterAutospacing="0" w:line="240" w:lineRule="auto"/>
        <w:ind w:left="0" w:firstLine="709"/>
        <w:jc w:val="both"/>
        <w:rPr>
          <w:rFonts w:ascii="Times New Roman" w:eastAsia="MS Mincho" w:hAnsi="Times New Roman"/>
          <w:b w:val="0"/>
          <w:color w:val="000000" w:themeColor="text1"/>
          <w:sz w:val="28"/>
          <w:szCs w:val="28"/>
        </w:rPr>
      </w:pPr>
      <w:r w:rsidRPr="00223770">
        <w:rPr>
          <w:rFonts w:ascii="Times New Roman" w:hAnsi="Times New Roman"/>
          <w:b w:val="0"/>
          <w:color w:val="000000" w:themeColor="text1"/>
          <w:sz w:val="28"/>
          <w:szCs w:val="28"/>
        </w:rPr>
        <w:t>к</w:t>
      </w:r>
      <w:r w:rsidR="00124642" w:rsidRPr="00223770">
        <w:rPr>
          <w:rFonts w:ascii="Times New Roman" w:hAnsi="Times New Roman"/>
          <w:b w:val="0"/>
          <w:color w:val="000000" w:themeColor="text1"/>
          <w:sz w:val="28"/>
          <w:szCs w:val="28"/>
        </w:rPr>
        <w:t>ритериите, по които комисията ще извърши оценяването и класиран</w:t>
      </w:r>
      <w:r w:rsidR="00124642" w:rsidRPr="00223770">
        <w:rPr>
          <w:rFonts w:ascii="Times New Roman" w:hAnsi="Times New Roman"/>
          <w:b w:val="0"/>
          <w:color w:val="000000" w:themeColor="text1"/>
          <w:sz w:val="28"/>
          <w:szCs w:val="28"/>
        </w:rPr>
        <w:t>е</w:t>
      </w:r>
      <w:r w:rsidR="00124642" w:rsidRPr="00223770">
        <w:rPr>
          <w:rFonts w:ascii="Times New Roman" w:hAnsi="Times New Roman"/>
          <w:b w:val="0"/>
          <w:color w:val="000000" w:themeColor="text1"/>
          <w:sz w:val="28"/>
          <w:szCs w:val="28"/>
        </w:rPr>
        <w:t>то на кандидатите.</w:t>
      </w:r>
    </w:p>
    <w:p w:rsidR="00D26D61" w:rsidRPr="00223770" w:rsidRDefault="00D26D61" w:rsidP="00094DC6">
      <w:pPr>
        <w:pStyle w:val="aa"/>
        <w:ind w:firstLine="709"/>
        <w:jc w:val="both"/>
        <w:rPr>
          <w:rFonts w:ascii="Times New Roman" w:hAnsi="Times New Roman" w:cs="Times New Roman"/>
          <w:color w:val="000000" w:themeColor="text1"/>
          <w:sz w:val="28"/>
          <w:szCs w:val="28"/>
        </w:rPr>
      </w:pPr>
      <w:r w:rsidRPr="00223770">
        <w:rPr>
          <w:rFonts w:ascii="Times New Roman" w:eastAsia="MS Mincho" w:hAnsi="Times New Roman" w:cs="Times New Roman"/>
          <w:color w:val="000000" w:themeColor="text1"/>
          <w:sz w:val="28"/>
          <w:szCs w:val="28"/>
        </w:rPr>
        <w:t>(</w:t>
      </w:r>
      <w:r w:rsidR="00E40B35" w:rsidRPr="00223770">
        <w:rPr>
          <w:rFonts w:ascii="Times New Roman" w:eastAsia="MS Mincho" w:hAnsi="Times New Roman" w:cs="Times New Roman"/>
          <w:color w:val="000000" w:themeColor="text1"/>
          <w:sz w:val="28"/>
          <w:szCs w:val="28"/>
        </w:rPr>
        <w:t>4</w:t>
      </w:r>
      <w:r w:rsidRPr="00223770">
        <w:rPr>
          <w:rFonts w:ascii="Times New Roman" w:eastAsia="MS Mincho" w:hAnsi="Times New Roman" w:cs="Times New Roman"/>
          <w:color w:val="000000" w:themeColor="text1"/>
          <w:sz w:val="28"/>
          <w:szCs w:val="28"/>
        </w:rPr>
        <w:t xml:space="preserve">) Насрочен със заповедта по ал. 1 конкурс се обявява в срок </w:t>
      </w:r>
      <w:r w:rsidR="00DD2469" w:rsidRPr="00223770">
        <w:rPr>
          <w:rFonts w:ascii="Times New Roman" w:eastAsia="MS Mincho" w:hAnsi="Times New Roman" w:cs="Times New Roman"/>
          <w:color w:val="000000" w:themeColor="text1"/>
          <w:sz w:val="28"/>
          <w:szCs w:val="28"/>
        </w:rPr>
        <w:t xml:space="preserve">от </w:t>
      </w:r>
      <w:r w:rsidRPr="00223770">
        <w:rPr>
          <w:rFonts w:ascii="Times New Roman" w:eastAsia="MS Mincho" w:hAnsi="Times New Roman" w:cs="Times New Roman"/>
          <w:color w:val="000000" w:themeColor="text1"/>
          <w:sz w:val="28"/>
          <w:szCs w:val="28"/>
        </w:rPr>
        <w:t>3 (три) работни дни в регионални и други средства за масова информация, на интернет страницата на общината и на специалното табло на входа на сградата на общинската администрация.</w:t>
      </w:r>
    </w:p>
    <w:p w:rsidR="00BA7A7C" w:rsidRPr="00223770" w:rsidRDefault="00EB4455"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w:t>
      </w:r>
      <w:r w:rsidR="00B32A0B" w:rsidRPr="00223770">
        <w:rPr>
          <w:rFonts w:ascii="Times New Roman" w:hAnsi="Times New Roman"/>
          <w:b w:val="0"/>
          <w:color w:val="000000" w:themeColor="text1"/>
          <w:sz w:val="28"/>
          <w:szCs w:val="28"/>
        </w:rPr>
        <w:t xml:space="preserve"> </w:t>
      </w:r>
      <w:r w:rsidR="00D26D61" w:rsidRPr="00223770">
        <w:rPr>
          <w:rFonts w:ascii="Times New Roman" w:eastAsia="MS Mincho" w:hAnsi="Times New Roman"/>
          <w:b w:val="0"/>
          <w:color w:val="000000" w:themeColor="text1"/>
          <w:sz w:val="28"/>
          <w:szCs w:val="28"/>
        </w:rPr>
        <w:t xml:space="preserve">Конкурсът се провежда от комисия в състав минимум от </w:t>
      </w:r>
      <w:r w:rsidR="007F22D1" w:rsidRPr="00223770">
        <w:rPr>
          <w:rFonts w:ascii="Times New Roman" w:hAnsi="Times New Roman"/>
          <w:b w:val="0"/>
          <w:bCs w:val="0"/>
          <w:color w:val="000000" w:themeColor="text1"/>
          <w:sz w:val="28"/>
          <w:szCs w:val="28"/>
          <w:lang w:eastAsia="ar-SA"/>
        </w:rPr>
        <w:t>5 (пет</w:t>
      </w:r>
      <w:r w:rsidR="007F22D1" w:rsidRPr="00223770">
        <w:rPr>
          <w:rFonts w:ascii="Times New Roman" w:hAnsi="Times New Roman"/>
          <w:b w:val="0"/>
          <w:bCs w:val="0"/>
          <w:color w:val="000000" w:themeColor="text1"/>
          <w:sz w:val="28"/>
          <w:szCs w:val="28"/>
          <w:lang w:eastAsia="ar-SA"/>
        </w:rPr>
        <w:t>и</w:t>
      </w:r>
      <w:r w:rsidR="007F22D1" w:rsidRPr="00223770">
        <w:rPr>
          <w:rFonts w:ascii="Times New Roman" w:hAnsi="Times New Roman"/>
          <w:b w:val="0"/>
          <w:bCs w:val="0"/>
          <w:color w:val="000000" w:themeColor="text1"/>
          <w:sz w:val="28"/>
          <w:szCs w:val="28"/>
          <w:lang w:eastAsia="ar-SA"/>
        </w:rPr>
        <w:t>ма) членове</w:t>
      </w:r>
      <w:r w:rsidR="00D26D61" w:rsidRPr="00223770">
        <w:rPr>
          <w:rFonts w:ascii="Times New Roman" w:eastAsia="MS Mincho" w:hAnsi="Times New Roman"/>
          <w:b w:val="0"/>
          <w:color w:val="000000" w:themeColor="text1"/>
          <w:sz w:val="28"/>
          <w:szCs w:val="28"/>
        </w:rPr>
        <w:t xml:space="preserve">, между които председател, правоспособен юрист, </w:t>
      </w:r>
      <w:r w:rsidR="00D26D61" w:rsidRPr="00223770">
        <w:rPr>
          <w:rFonts w:ascii="Times New Roman" w:hAnsi="Times New Roman"/>
          <w:b w:val="0"/>
          <w:color w:val="000000" w:themeColor="text1"/>
          <w:sz w:val="28"/>
          <w:szCs w:val="28"/>
        </w:rPr>
        <w:t>икономист</w:t>
      </w:r>
      <w:r w:rsidR="00D26D61" w:rsidRPr="00223770">
        <w:rPr>
          <w:rFonts w:ascii="Times New Roman" w:eastAsia="MS Mincho" w:hAnsi="Times New Roman"/>
          <w:b w:val="0"/>
          <w:color w:val="000000" w:themeColor="text1"/>
          <w:sz w:val="28"/>
          <w:szCs w:val="28"/>
        </w:rPr>
        <w:t xml:space="preserve"> и </w:t>
      </w:r>
      <w:r w:rsidR="00D26D61" w:rsidRPr="00223770">
        <w:rPr>
          <w:rFonts w:ascii="Times New Roman" w:hAnsi="Times New Roman"/>
          <w:b w:val="0"/>
          <w:color w:val="000000" w:themeColor="text1"/>
          <w:sz w:val="28"/>
          <w:szCs w:val="28"/>
        </w:rPr>
        <w:t>резе</w:t>
      </w:r>
      <w:r w:rsidR="00D26D61" w:rsidRPr="00223770">
        <w:rPr>
          <w:rFonts w:ascii="Times New Roman" w:hAnsi="Times New Roman"/>
          <w:b w:val="0"/>
          <w:color w:val="000000" w:themeColor="text1"/>
          <w:sz w:val="28"/>
          <w:szCs w:val="28"/>
        </w:rPr>
        <w:t>р</w:t>
      </w:r>
      <w:r w:rsidR="00D26D61" w:rsidRPr="00223770">
        <w:rPr>
          <w:rFonts w:ascii="Times New Roman" w:hAnsi="Times New Roman"/>
          <w:b w:val="0"/>
          <w:color w:val="000000" w:themeColor="text1"/>
          <w:sz w:val="28"/>
          <w:szCs w:val="28"/>
        </w:rPr>
        <w:t>вни членове, назначени със заповед на кмета на общината. Сп</w:t>
      </w:r>
      <w:r w:rsidR="00D26D61" w:rsidRPr="00223770">
        <w:rPr>
          <w:rFonts w:ascii="Times New Roman" w:hAnsi="Times New Roman"/>
          <w:b w:val="0"/>
          <w:color w:val="000000" w:themeColor="text1"/>
          <w:sz w:val="28"/>
          <w:szCs w:val="28"/>
        </w:rPr>
        <w:t>о</w:t>
      </w:r>
      <w:r w:rsidR="00D26D61" w:rsidRPr="00223770">
        <w:rPr>
          <w:rFonts w:ascii="Times New Roman" w:hAnsi="Times New Roman"/>
          <w:b w:val="0"/>
          <w:color w:val="000000" w:themeColor="text1"/>
          <w:sz w:val="28"/>
          <w:szCs w:val="28"/>
        </w:rPr>
        <w:t>ред спецификата на предмета на конкурса в комисията могат да бъдат привличани общински с</w:t>
      </w:r>
      <w:r w:rsidR="00D26D61" w:rsidRPr="00223770">
        <w:rPr>
          <w:rFonts w:ascii="Times New Roman" w:hAnsi="Times New Roman"/>
          <w:b w:val="0"/>
          <w:color w:val="000000" w:themeColor="text1"/>
          <w:sz w:val="28"/>
          <w:szCs w:val="28"/>
        </w:rPr>
        <w:t>ъ</w:t>
      </w:r>
      <w:r w:rsidR="00D26D61" w:rsidRPr="00223770">
        <w:rPr>
          <w:rFonts w:ascii="Times New Roman" w:hAnsi="Times New Roman"/>
          <w:b w:val="0"/>
          <w:color w:val="000000" w:themeColor="text1"/>
          <w:sz w:val="28"/>
          <w:szCs w:val="28"/>
        </w:rPr>
        <w:t>ветници, външни консултанти и експерти</w:t>
      </w:r>
      <w:r w:rsidR="00D26D61" w:rsidRPr="00223770">
        <w:rPr>
          <w:rFonts w:ascii="Times New Roman" w:eastAsia="MS Mincho" w:hAnsi="Times New Roman"/>
          <w:b w:val="0"/>
          <w:color w:val="000000" w:themeColor="text1"/>
          <w:sz w:val="28"/>
          <w:szCs w:val="28"/>
        </w:rPr>
        <w:t xml:space="preserve">. </w:t>
      </w:r>
    </w:p>
    <w:p w:rsidR="008964F7" w:rsidRPr="00223770" w:rsidRDefault="008964F7" w:rsidP="00094DC6">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(2) </w:t>
      </w:r>
      <w:r w:rsidRPr="00223770">
        <w:rPr>
          <w:rFonts w:ascii="Times New Roman" w:hAnsi="Times New Roman"/>
          <w:b w:val="0"/>
          <w:color w:val="000000" w:themeColor="text1"/>
          <w:sz w:val="28"/>
          <w:szCs w:val="28"/>
        </w:rPr>
        <w:t>Член на комисията не може да бъде лице, което е свързано лице по см</w:t>
      </w:r>
      <w:r w:rsidRPr="00223770">
        <w:rPr>
          <w:rFonts w:ascii="Times New Roman" w:hAnsi="Times New Roman"/>
          <w:b w:val="0"/>
          <w:color w:val="000000" w:themeColor="text1"/>
          <w:sz w:val="28"/>
          <w:szCs w:val="28"/>
        </w:rPr>
        <w:t>и</w:t>
      </w:r>
      <w:r w:rsidRPr="00223770">
        <w:rPr>
          <w:rFonts w:ascii="Times New Roman" w:hAnsi="Times New Roman"/>
          <w:b w:val="0"/>
          <w:color w:val="000000" w:themeColor="text1"/>
          <w:sz w:val="28"/>
          <w:szCs w:val="28"/>
        </w:rPr>
        <w:t>съла на Търговския закон с кандидат в конкурса или с членове на неговите упр</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вителни и контролни органи</w:t>
      </w:r>
      <w:r w:rsidR="008E014B" w:rsidRPr="00223770">
        <w:rPr>
          <w:rFonts w:ascii="Times New Roman" w:hAnsi="Times New Roman"/>
          <w:b w:val="0"/>
          <w:color w:val="000000" w:themeColor="text1"/>
          <w:sz w:val="28"/>
          <w:szCs w:val="28"/>
        </w:rPr>
        <w:t xml:space="preserve"> или има частен интерес по смисъла на Закона за пр</w:t>
      </w:r>
      <w:r w:rsidR="008E014B" w:rsidRPr="00223770">
        <w:rPr>
          <w:rFonts w:ascii="Times New Roman" w:hAnsi="Times New Roman"/>
          <w:b w:val="0"/>
          <w:color w:val="000000" w:themeColor="text1"/>
          <w:sz w:val="28"/>
          <w:szCs w:val="28"/>
        </w:rPr>
        <w:t>е</w:t>
      </w:r>
      <w:r w:rsidR="008E014B" w:rsidRPr="00223770">
        <w:rPr>
          <w:rFonts w:ascii="Times New Roman" w:hAnsi="Times New Roman"/>
          <w:b w:val="0"/>
          <w:color w:val="000000" w:themeColor="text1"/>
          <w:sz w:val="28"/>
          <w:szCs w:val="28"/>
        </w:rPr>
        <w:lastRenderedPageBreak/>
        <w:t>дотвратяване и установяване на конфликт на интереси</w:t>
      </w:r>
      <w:r w:rsidRPr="00223770">
        <w:rPr>
          <w:rFonts w:ascii="Times New Roman" w:hAnsi="Times New Roman"/>
          <w:b w:val="0"/>
          <w:color w:val="000000" w:themeColor="text1"/>
          <w:sz w:val="28"/>
          <w:szCs w:val="28"/>
        </w:rPr>
        <w:t>. Членовете на комисията подписват декларация по образец, утвърден от кмета на общината, за наличието или липсата на обстоятелствата по предходното изречение при тяхното назнач</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 xml:space="preserve">ване и за опазване на търговската и служебната тайна, както и, че ако в процеса на </w:t>
      </w:r>
      <w:r w:rsidR="008E014B" w:rsidRPr="00223770">
        <w:rPr>
          <w:rFonts w:ascii="Times New Roman" w:hAnsi="Times New Roman"/>
          <w:b w:val="0"/>
          <w:color w:val="000000" w:themeColor="text1"/>
          <w:sz w:val="28"/>
          <w:szCs w:val="28"/>
        </w:rPr>
        <w:t>разглеждане</w:t>
      </w:r>
      <w:r w:rsidRPr="00223770">
        <w:rPr>
          <w:rFonts w:ascii="Times New Roman" w:hAnsi="Times New Roman"/>
          <w:b w:val="0"/>
          <w:color w:val="000000" w:themeColor="text1"/>
          <w:sz w:val="28"/>
          <w:szCs w:val="28"/>
        </w:rPr>
        <w:t xml:space="preserve"> на </w:t>
      </w:r>
      <w:r w:rsidR="00135339" w:rsidRPr="00223770">
        <w:rPr>
          <w:rFonts w:ascii="Times New Roman" w:hAnsi="Times New Roman"/>
          <w:b w:val="0"/>
          <w:color w:val="000000" w:themeColor="text1"/>
          <w:sz w:val="28"/>
          <w:szCs w:val="28"/>
        </w:rPr>
        <w:t>заявленията</w:t>
      </w:r>
      <w:r w:rsidRPr="00223770">
        <w:rPr>
          <w:rFonts w:ascii="Times New Roman" w:hAnsi="Times New Roman"/>
          <w:b w:val="0"/>
          <w:color w:val="000000" w:themeColor="text1"/>
          <w:sz w:val="28"/>
          <w:szCs w:val="28"/>
        </w:rPr>
        <w:t xml:space="preserve"> установят, че са такива - ще заявят промененото об</w:t>
      </w:r>
      <w:r w:rsidRPr="00223770">
        <w:rPr>
          <w:rFonts w:ascii="Times New Roman" w:hAnsi="Times New Roman"/>
          <w:b w:val="0"/>
          <w:color w:val="000000" w:themeColor="text1"/>
          <w:sz w:val="28"/>
          <w:szCs w:val="28"/>
        </w:rPr>
        <w:t>с</w:t>
      </w:r>
      <w:r w:rsidRPr="00223770">
        <w:rPr>
          <w:rFonts w:ascii="Times New Roman" w:hAnsi="Times New Roman"/>
          <w:b w:val="0"/>
          <w:color w:val="000000" w:themeColor="text1"/>
          <w:sz w:val="28"/>
          <w:szCs w:val="28"/>
        </w:rPr>
        <w:t>тоятелство. При подаване на заявление от член на комисията, той се заменя с р</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 xml:space="preserve">зервен или при липса </w:t>
      </w:r>
      <w:r w:rsidRPr="00223770">
        <w:rPr>
          <w:rFonts w:ascii="Times New Roman" w:eastAsia="MS Mincho" w:hAnsi="Times New Roman"/>
          <w:b w:val="0"/>
          <w:color w:val="000000" w:themeColor="text1"/>
          <w:sz w:val="28"/>
          <w:szCs w:val="28"/>
        </w:rPr>
        <w:t>на подходящ – от друг експерт, назначен със заповед на кмета на общината</w:t>
      </w:r>
      <w:r w:rsidRPr="00223770">
        <w:rPr>
          <w:rFonts w:ascii="Times New Roman" w:hAnsi="Times New Roman"/>
          <w:b w:val="0"/>
          <w:color w:val="000000" w:themeColor="text1"/>
          <w:sz w:val="28"/>
          <w:szCs w:val="28"/>
        </w:rPr>
        <w:t>.</w:t>
      </w:r>
    </w:p>
    <w:p w:rsidR="008964F7" w:rsidRPr="00223770" w:rsidRDefault="008964F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(3) Решенията на комисията се вземат с мнозинство повече от половината от броя на членовете й.</w:t>
      </w:r>
    </w:p>
    <w:p w:rsidR="003920AB" w:rsidRPr="00223770" w:rsidRDefault="003920AB"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Публично оповестеният конкурс се провежда в 30 дневен срок от д</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 xml:space="preserve">тата на публикация на обявата за конкурса. </w:t>
      </w:r>
    </w:p>
    <w:p w:rsidR="00E90EF2" w:rsidRPr="00223770" w:rsidRDefault="000A298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Кандидатите за у</w:t>
      </w:r>
      <w:r w:rsidR="00E90EF2" w:rsidRPr="00223770">
        <w:rPr>
          <w:rFonts w:ascii="Times New Roman" w:hAnsi="Times New Roman"/>
          <w:b w:val="0"/>
          <w:color w:val="000000" w:themeColor="text1"/>
          <w:sz w:val="28"/>
          <w:szCs w:val="28"/>
        </w:rPr>
        <w:t xml:space="preserve">частие в конкурса представят </w:t>
      </w:r>
      <w:r w:rsidR="00135339" w:rsidRPr="00223770">
        <w:rPr>
          <w:rFonts w:ascii="Times New Roman" w:hAnsi="Times New Roman"/>
          <w:b w:val="0"/>
          <w:color w:val="000000" w:themeColor="text1"/>
          <w:sz w:val="28"/>
          <w:szCs w:val="28"/>
        </w:rPr>
        <w:t>заявлени</w:t>
      </w:r>
      <w:r w:rsidR="00E90EF2" w:rsidRPr="00223770">
        <w:rPr>
          <w:rFonts w:ascii="Times New Roman" w:hAnsi="Times New Roman"/>
          <w:b w:val="0"/>
          <w:color w:val="000000" w:themeColor="text1"/>
          <w:sz w:val="28"/>
          <w:szCs w:val="28"/>
        </w:rPr>
        <w:t>ята си в зап</w:t>
      </w:r>
      <w:r w:rsidR="00E90EF2" w:rsidRPr="00223770">
        <w:rPr>
          <w:rFonts w:ascii="Times New Roman" w:hAnsi="Times New Roman"/>
          <w:b w:val="0"/>
          <w:color w:val="000000" w:themeColor="text1"/>
          <w:sz w:val="28"/>
          <w:szCs w:val="28"/>
        </w:rPr>
        <w:t>е</w:t>
      </w:r>
      <w:r w:rsidR="00E90EF2" w:rsidRPr="00223770">
        <w:rPr>
          <w:rFonts w:ascii="Times New Roman" w:hAnsi="Times New Roman"/>
          <w:b w:val="0"/>
          <w:color w:val="000000" w:themeColor="text1"/>
          <w:sz w:val="28"/>
          <w:szCs w:val="28"/>
        </w:rPr>
        <w:t>чатан плик, върху който се отбелязва цялостното название на обекта на конку</w:t>
      </w:r>
      <w:r w:rsidR="00E90EF2" w:rsidRPr="00223770">
        <w:rPr>
          <w:rFonts w:ascii="Times New Roman" w:hAnsi="Times New Roman"/>
          <w:b w:val="0"/>
          <w:color w:val="000000" w:themeColor="text1"/>
          <w:sz w:val="28"/>
          <w:szCs w:val="28"/>
        </w:rPr>
        <w:t>р</w:t>
      </w:r>
      <w:r w:rsidR="00E90EF2" w:rsidRPr="00223770">
        <w:rPr>
          <w:rFonts w:ascii="Times New Roman" w:hAnsi="Times New Roman"/>
          <w:b w:val="0"/>
          <w:color w:val="000000" w:themeColor="text1"/>
          <w:sz w:val="28"/>
          <w:szCs w:val="28"/>
        </w:rPr>
        <w:t>са, името и адреса на кандидата.</w:t>
      </w:r>
    </w:p>
    <w:p w:rsidR="00E90EF2" w:rsidRPr="00223770" w:rsidRDefault="00E90EF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 (1) </w:t>
      </w:r>
      <w:r w:rsidR="00135339" w:rsidRPr="00223770">
        <w:rPr>
          <w:rFonts w:ascii="Times New Roman" w:hAnsi="Times New Roman"/>
          <w:b w:val="0"/>
          <w:color w:val="000000" w:themeColor="text1"/>
          <w:sz w:val="28"/>
          <w:szCs w:val="28"/>
        </w:rPr>
        <w:t>Заявление</w:t>
      </w:r>
      <w:r w:rsidRPr="00223770">
        <w:rPr>
          <w:rFonts w:ascii="Times New Roman" w:hAnsi="Times New Roman"/>
          <w:b w:val="0"/>
          <w:color w:val="000000" w:themeColor="text1"/>
          <w:sz w:val="28"/>
          <w:szCs w:val="28"/>
        </w:rPr>
        <w:t>то трябва да съдържа: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w:t>
      </w:r>
      <w:r w:rsidR="00E90EF2" w:rsidRPr="00223770">
        <w:rPr>
          <w:rFonts w:ascii="Times New Roman" w:hAnsi="Times New Roman"/>
          <w:b w:val="0"/>
          <w:color w:val="000000" w:themeColor="text1"/>
          <w:sz w:val="28"/>
          <w:szCs w:val="28"/>
        </w:rPr>
        <w:t>редставяне на кандидата;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н</w:t>
      </w:r>
      <w:r w:rsidR="00E90EF2" w:rsidRPr="00223770">
        <w:rPr>
          <w:rFonts w:ascii="Times New Roman" w:hAnsi="Times New Roman"/>
          <w:b w:val="0"/>
          <w:color w:val="000000" w:themeColor="text1"/>
          <w:sz w:val="28"/>
          <w:szCs w:val="28"/>
        </w:rPr>
        <w:t>аименование на обекта на конкурса;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р</w:t>
      </w:r>
      <w:r w:rsidR="00E90EF2" w:rsidRPr="00223770">
        <w:rPr>
          <w:rFonts w:ascii="Times New Roman" w:hAnsi="Times New Roman"/>
          <w:b w:val="0"/>
          <w:color w:val="000000" w:themeColor="text1"/>
          <w:sz w:val="28"/>
          <w:szCs w:val="28"/>
        </w:rPr>
        <w:t>азработки по условията на конкурса;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ц</w:t>
      </w:r>
      <w:r w:rsidR="00E90EF2" w:rsidRPr="00223770">
        <w:rPr>
          <w:rFonts w:ascii="Times New Roman" w:hAnsi="Times New Roman"/>
          <w:b w:val="0"/>
          <w:color w:val="000000" w:themeColor="text1"/>
          <w:sz w:val="28"/>
          <w:szCs w:val="28"/>
        </w:rPr>
        <w:t>ена и условия на плащане;</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w:t>
      </w:r>
      <w:r w:rsidR="00E90EF2" w:rsidRPr="00223770">
        <w:rPr>
          <w:rFonts w:ascii="Times New Roman" w:hAnsi="Times New Roman"/>
          <w:b w:val="0"/>
          <w:color w:val="000000" w:themeColor="text1"/>
          <w:sz w:val="28"/>
          <w:szCs w:val="28"/>
        </w:rPr>
        <w:t>роект за стопанско развитие на обекта;</w:t>
      </w:r>
    </w:p>
    <w:p w:rsidR="00E90EF2" w:rsidRPr="00223770" w:rsidRDefault="00E43F62" w:rsidP="00094DC6">
      <w:pPr>
        <w:pStyle w:val="chap"/>
        <w:numPr>
          <w:ilvl w:val="0"/>
          <w:numId w:val="26"/>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н</w:t>
      </w:r>
      <w:r w:rsidR="00E90EF2" w:rsidRPr="00223770">
        <w:rPr>
          <w:rFonts w:ascii="Times New Roman" w:hAnsi="Times New Roman"/>
          <w:b w:val="0"/>
          <w:color w:val="000000" w:themeColor="text1"/>
          <w:sz w:val="28"/>
          <w:szCs w:val="28"/>
        </w:rPr>
        <w:t xml:space="preserve">асрещни предложения на </w:t>
      </w:r>
      <w:r w:rsidRPr="00223770">
        <w:rPr>
          <w:rFonts w:ascii="Times New Roman" w:hAnsi="Times New Roman"/>
          <w:b w:val="0"/>
          <w:color w:val="000000" w:themeColor="text1"/>
          <w:sz w:val="28"/>
          <w:szCs w:val="28"/>
        </w:rPr>
        <w:t>кандидата,</w:t>
      </w:r>
      <w:r w:rsidR="00E90EF2" w:rsidRPr="00223770">
        <w:rPr>
          <w:rFonts w:ascii="Times New Roman" w:hAnsi="Times New Roman"/>
          <w:b w:val="0"/>
          <w:color w:val="000000" w:themeColor="text1"/>
          <w:sz w:val="28"/>
          <w:szCs w:val="28"/>
        </w:rPr>
        <w:t xml:space="preserve"> благоприятни за организатора</w:t>
      </w:r>
      <w:r w:rsidRPr="00223770">
        <w:rPr>
          <w:rFonts w:ascii="Times New Roman" w:hAnsi="Times New Roman"/>
          <w:b w:val="0"/>
          <w:color w:val="000000" w:themeColor="text1"/>
          <w:sz w:val="28"/>
          <w:szCs w:val="28"/>
        </w:rPr>
        <w:t>.</w:t>
      </w:r>
    </w:p>
    <w:p w:rsidR="00E90EF2" w:rsidRPr="00223770" w:rsidRDefault="00E90EF2" w:rsidP="00094DC6">
      <w:pPr>
        <w:pStyle w:val="chap"/>
        <w:tabs>
          <w:tab w:val="left" w:pos="1560"/>
        </w:tabs>
        <w:spacing w:before="0" w:beforeAutospacing="0" w:after="0" w:afterAutospacing="0" w:line="240" w:lineRule="auto"/>
        <w:ind w:left="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Към </w:t>
      </w:r>
      <w:r w:rsidR="00241516" w:rsidRPr="00223770">
        <w:rPr>
          <w:rFonts w:ascii="Times New Roman" w:hAnsi="Times New Roman"/>
          <w:b w:val="0"/>
          <w:color w:val="000000" w:themeColor="text1"/>
          <w:sz w:val="28"/>
          <w:szCs w:val="28"/>
        </w:rPr>
        <w:t>заявление</w:t>
      </w:r>
      <w:r w:rsidRPr="00223770">
        <w:rPr>
          <w:rFonts w:ascii="Times New Roman" w:hAnsi="Times New Roman"/>
          <w:b w:val="0"/>
          <w:color w:val="000000" w:themeColor="text1"/>
          <w:sz w:val="28"/>
          <w:szCs w:val="28"/>
        </w:rPr>
        <w:t>то кандидатите прилагат и следните документи:</w:t>
      </w:r>
    </w:p>
    <w:p w:rsidR="00E90EF2" w:rsidRPr="00223770" w:rsidRDefault="00E43F62" w:rsidP="00094DC6">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з</w:t>
      </w:r>
      <w:r w:rsidR="00E12DD5" w:rsidRPr="00223770">
        <w:rPr>
          <w:rFonts w:ascii="Times New Roman" w:hAnsi="Times New Roman"/>
          <w:b w:val="0"/>
          <w:color w:val="000000" w:themeColor="text1"/>
          <w:sz w:val="28"/>
          <w:szCs w:val="28"/>
        </w:rPr>
        <w:t>а физически лица – копие от документ за самоличност;</w:t>
      </w:r>
    </w:p>
    <w:p w:rsidR="00E12DD5" w:rsidRPr="00223770"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з</w:t>
      </w:r>
      <w:r w:rsidR="00A00CBF" w:rsidRPr="00223770">
        <w:rPr>
          <w:rFonts w:ascii="Times New Roman" w:hAnsi="Times New Roman"/>
          <w:b w:val="0"/>
          <w:color w:val="000000" w:themeColor="text1"/>
          <w:sz w:val="28"/>
          <w:szCs w:val="28"/>
        </w:rPr>
        <w:t>а юридически лица – посочване на единен идентификационен код по чл. 23 от Закона за търговския регистър, БУЛСТАТ и/ или друга идентифицираща информация в съответствие със законодателството на държавата, в която канд</w:t>
      </w:r>
      <w:r w:rsidR="00A00CBF" w:rsidRPr="00223770">
        <w:rPr>
          <w:rFonts w:ascii="Times New Roman" w:hAnsi="Times New Roman"/>
          <w:b w:val="0"/>
          <w:color w:val="000000" w:themeColor="text1"/>
          <w:sz w:val="28"/>
          <w:szCs w:val="28"/>
        </w:rPr>
        <w:t>и</w:t>
      </w:r>
      <w:r w:rsidR="00A00CBF" w:rsidRPr="00223770">
        <w:rPr>
          <w:rFonts w:ascii="Times New Roman" w:hAnsi="Times New Roman"/>
          <w:b w:val="0"/>
          <w:color w:val="000000" w:themeColor="text1"/>
          <w:sz w:val="28"/>
          <w:szCs w:val="28"/>
        </w:rPr>
        <w:t>датът е установен</w:t>
      </w:r>
      <w:r w:rsidR="00E12DD5" w:rsidRPr="00223770">
        <w:rPr>
          <w:rFonts w:ascii="Times New Roman" w:hAnsi="Times New Roman"/>
          <w:b w:val="0"/>
          <w:color w:val="000000" w:themeColor="text1"/>
          <w:sz w:val="28"/>
          <w:szCs w:val="28"/>
        </w:rPr>
        <w:t>;</w:t>
      </w:r>
    </w:p>
    <w:p w:rsidR="0091479C"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1479C">
        <w:rPr>
          <w:rFonts w:ascii="Times New Roman" w:hAnsi="Times New Roman"/>
          <w:b w:val="0"/>
          <w:color w:val="000000" w:themeColor="text1"/>
          <w:sz w:val="28"/>
          <w:szCs w:val="28"/>
        </w:rPr>
        <w:t>н</w:t>
      </w:r>
      <w:r w:rsidR="00E12DD5" w:rsidRPr="0091479C">
        <w:rPr>
          <w:rFonts w:ascii="Times New Roman" w:hAnsi="Times New Roman"/>
          <w:b w:val="0"/>
          <w:color w:val="000000" w:themeColor="text1"/>
          <w:sz w:val="28"/>
          <w:szCs w:val="28"/>
        </w:rPr>
        <w:t>отариално заверено пълномощно, в случай, че кандидатът се предста</w:t>
      </w:r>
      <w:r w:rsidR="00E12DD5" w:rsidRPr="0091479C">
        <w:rPr>
          <w:rFonts w:ascii="Times New Roman" w:hAnsi="Times New Roman"/>
          <w:b w:val="0"/>
          <w:color w:val="000000" w:themeColor="text1"/>
          <w:sz w:val="28"/>
          <w:szCs w:val="28"/>
        </w:rPr>
        <w:t>в</w:t>
      </w:r>
      <w:r w:rsidR="00E12DD5" w:rsidRPr="0091479C">
        <w:rPr>
          <w:rFonts w:ascii="Times New Roman" w:hAnsi="Times New Roman"/>
          <w:b w:val="0"/>
          <w:color w:val="000000" w:themeColor="text1"/>
          <w:sz w:val="28"/>
          <w:szCs w:val="28"/>
        </w:rPr>
        <w:t>лява от пълномощник;</w:t>
      </w:r>
    </w:p>
    <w:p w:rsidR="00C02093" w:rsidRPr="0091479C"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1479C">
        <w:rPr>
          <w:rFonts w:ascii="Times New Roman" w:hAnsi="Times New Roman"/>
          <w:b w:val="0"/>
          <w:color w:val="000000" w:themeColor="text1"/>
          <w:sz w:val="28"/>
          <w:szCs w:val="28"/>
        </w:rPr>
        <w:t>у</w:t>
      </w:r>
      <w:r w:rsidR="00C02093" w:rsidRPr="0091479C">
        <w:rPr>
          <w:rFonts w:ascii="Times New Roman" w:hAnsi="Times New Roman"/>
          <w:b w:val="0"/>
          <w:color w:val="000000" w:themeColor="text1"/>
          <w:sz w:val="28"/>
          <w:szCs w:val="28"/>
        </w:rPr>
        <w:t>достоверение, че кандидатът няма непогасени задължения за местни д</w:t>
      </w:r>
      <w:r w:rsidR="00C02093" w:rsidRPr="0091479C">
        <w:rPr>
          <w:rFonts w:ascii="Times New Roman" w:hAnsi="Times New Roman"/>
          <w:b w:val="0"/>
          <w:color w:val="000000" w:themeColor="text1"/>
          <w:sz w:val="28"/>
          <w:szCs w:val="28"/>
        </w:rPr>
        <w:t>а</w:t>
      </w:r>
      <w:r w:rsidR="00C02093" w:rsidRPr="0091479C">
        <w:rPr>
          <w:rFonts w:ascii="Times New Roman" w:hAnsi="Times New Roman"/>
          <w:b w:val="0"/>
          <w:color w:val="000000" w:themeColor="text1"/>
          <w:sz w:val="28"/>
          <w:szCs w:val="28"/>
        </w:rPr>
        <w:t xml:space="preserve">нъци и такси към общината с настъпил падеж; </w:t>
      </w:r>
    </w:p>
    <w:p w:rsidR="0061396D" w:rsidRPr="00223770"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у</w:t>
      </w:r>
      <w:r w:rsidR="00C02093" w:rsidRPr="00223770">
        <w:rPr>
          <w:rFonts w:ascii="Times New Roman" w:hAnsi="Times New Roman"/>
          <w:b w:val="0"/>
          <w:color w:val="000000" w:themeColor="text1"/>
          <w:sz w:val="28"/>
          <w:szCs w:val="28"/>
        </w:rPr>
        <w:t>достоверение, че няма непогасени други задължения към общината</w:t>
      </w:r>
      <w:r w:rsidR="0061396D" w:rsidRPr="00223770">
        <w:rPr>
          <w:rFonts w:ascii="Times New Roman" w:hAnsi="Times New Roman"/>
          <w:b w:val="0"/>
          <w:color w:val="000000" w:themeColor="text1"/>
          <w:sz w:val="28"/>
          <w:szCs w:val="28"/>
        </w:rPr>
        <w:t>;</w:t>
      </w:r>
    </w:p>
    <w:p w:rsidR="0061396D" w:rsidRPr="00223770" w:rsidRDefault="00E43F62" w:rsidP="0091479C">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д</w:t>
      </w:r>
      <w:r w:rsidR="0061396D" w:rsidRPr="00223770">
        <w:rPr>
          <w:rFonts w:ascii="Times New Roman" w:hAnsi="Times New Roman"/>
          <w:b w:val="0"/>
          <w:color w:val="000000" w:themeColor="text1"/>
          <w:sz w:val="28"/>
          <w:szCs w:val="28"/>
        </w:rPr>
        <w:t xml:space="preserve">окумент за закупена </w:t>
      </w:r>
      <w:r w:rsidR="006C60BC" w:rsidRPr="00223770">
        <w:rPr>
          <w:rFonts w:ascii="Times New Roman" w:hAnsi="Times New Roman"/>
          <w:b w:val="0"/>
          <w:color w:val="000000" w:themeColor="text1"/>
          <w:sz w:val="28"/>
          <w:szCs w:val="28"/>
        </w:rPr>
        <w:t>конкурс</w:t>
      </w:r>
      <w:r w:rsidR="0061396D" w:rsidRPr="00223770">
        <w:rPr>
          <w:rFonts w:ascii="Times New Roman" w:hAnsi="Times New Roman"/>
          <w:b w:val="0"/>
          <w:color w:val="000000" w:themeColor="text1"/>
          <w:sz w:val="28"/>
          <w:szCs w:val="28"/>
        </w:rPr>
        <w:t>на документация;</w:t>
      </w:r>
    </w:p>
    <w:p w:rsidR="00E12DD5" w:rsidRPr="00223770" w:rsidRDefault="00E43F62" w:rsidP="00094DC6">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д</w:t>
      </w:r>
      <w:r w:rsidR="0061396D" w:rsidRPr="00223770">
        <w:rPr>
          <w:rFonts w:ascii="Times New Roman" w:hAnsi="Times New Roman"/>
          <w:b w:val="0"/>
          <w:color w:val="000000" w:themeColor="text1"/>
          <w:sz w:val="28"/>
          <w:szCs w:val="28"/>
        </w:rPr>
        <w:t xml:space="preserve">окумент за внесен депозит </w:t>
      </w:r>
      <w:r w:rsidR="0061396D" w:rsidRPr="0091479C">
        <w:rPr>
          <w:rFonts w:ascii="Times New Roman" w:hAnsi="Times New Roman"/>
          <w:b w:val="0"/>
          <w:color w:val="000000" w:themeColor="text1"/>
          <w:sz w:val="28"/>
          <w:szCs w:val="28"/>
        </w:rPr>
        <w:t>(</w:t>
      </w:r>
      <w:r w:rsidR="0061396D" w:rsidRPr="00223770">
        <w:rPr>
          <w:rFonts w:ascii="Times New Roman" w:hAnsi="Times New Roman"/>
          <w:b w:val="0"/>
          <w:color w:val="000000" w:themeColor="text1"/>
          <w:sz w:val="28"/>
          <w:szCs w:val="28"/>
        </w:rPr>
        <w:t>вноска по посочена банкова сметка или в брой в касата на общината</w:t>
      </w:r>
      <w:r w:rsidR="0061396D" w:rsidRPr="0091479C">
        <w:rPr>
          <w:rFonts w:ascii="Times New Roman" w:hAnsi="Times New Roman"/>
          <w:b w:val="0"/>
          <w:color w:val="000000" w:themeColor="text1"/>
          <w:sz w:val="28"/>
          <w:szCs w:val="28"/>
        </w:rPr>
        <w:t>)</w:t>
      </w:r>
      <w:r w:rsidR="00E12DD5" w:rsidRPr="00223770">
        <w:rPr>
          <w:rFonts w:ascii="Times New Roman" w:hAnsi="Times New Roman"/>
          <w:b w:val="0"/>
          <w:color w:val="000000" w:themeColor="text1"/>
          <w:sz w:val="28"/>
          <w:szCs w:val="28"/>
        </w:rPr>
        <w:t>;</w:t>
      </w:r>
    </w:p>
    <w:p w:rsidR="00E12DD5" w:rsidRPr="00223770" w:rsidRDefault="00E43F62" w:rsidP="00094DC6">
      <w:pPr>
        <w:pStyle w:val="chap"/>
        <w:numPr>
          <w:ilvl w:val="0"/>
          <w:numId w:val="27"/>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р</w:t>
      </w:r>
      <w:r w:rsidR="00E12DD5" w:rsidRPr="00223770">
        <w:rPr>
          <w:rFonts w:ascii="Times New Roman" w:hAnsi="Times New Roman"/>
          <w:b w:val="0"/>
          <w:color w:val="000000" w:themeColor="text1"/>
          <w:sz w:val="28"/>
          <w:szCs w:val="28"/>
        </w:rPr>
        <w:t xml:space="preserve">ешение на компетентния орган на </w:t>
      </w:r>
      <w:r w:rsidR="006C60BC" w:rsidRPr="00223770">
        <w:rPr>
          <w:rFonts w:ascii="Times New Roman" w:hAnsi="Times New Roman"/>
          <w:b w:val="0"/>
          <w:color w:val="000000" w:themeColor="text1"/>
          <w:sz w:val="28"/>
          <w:szCs w:val="28"/>
        </w:rPr>
        <w:t>юридичес</w:t>
      </w:r>
      <w:r w:rsidR="004C22F7" w:rsidRPr="00223770">
        <w:rPr>
          <w:rFonts w:ascii="Times New Roman" w:hAnsi="Times New Roman"/>
          <w:b w:val="0"/>
          <w:color w:val="000000" w:themeColor="text1"/>
          <w:sz w:val="28"/>
          <w:szCs w:val="28"/>
        </w:rPr>
        <w:t>к</w:t>
      </w:r>
      <w:r w:rsidR="006C60BC" w:rsidRPr="00223770">
        <w:rPr>
          <w:rFonts w:ascii="Times New Roman" w:hAnsi="Times New Roman"/>
          <w:b w:val="0"/>
          <w:color w:val="000000" w:themeColor="text1"/>
          <w:sz w:val="28"/>
          <w:szCs w:val="28"/>
        </w:rPr>
        <w:t>ото лице</w:t>
      </w:r>
      <w:r w:rsidR="00E12DD5" w:rsidRPr="00223770">
        <w:rPr>
          <w:rFonts w:ascii="Times New Roman" w:hAnsi="Times New Roman"/>
          <w:b w:val="0"/>
          <w:color w:val="000000" w:themeColor="text1"/>
          <w:sz w:val="28"/>
          <w:szCs w:val="28"/>
        </w:rPr>
        <w:t xml:space="preserve"> за участие в ко</w:t>
      </w:r>
      <w:r w:rsidR="00E12DD5" w:rsidRPr="00223770">
        <w:rPr>
          <w:rFonts w:ascii="Times New Roman" w:hAnsi="Times New Roman"/>
          <w:b w:val="0"/>
          <w:color w:val="000000" w:themeColor="text1"/>
          <w:sz w:val="28"/>
          <w:szCs w:val="28"/>
        </w:rPr>
        <w:t>н</w:t>
      </w:r>
      <w:r w:rsidR="00E12DD5" w:rsidRPr="00223770">
        <w:rPr>
          <w:rFonts w:ascii="Times New Roman" w:hAnsi="Times New Roman"/>
          <w:b w:val="0"/>
          <w:color w:val="000000" w:themeColor="text1"/>
          <w:sz w:val="28"/>
          <w:szCs w:val="28"/>
        </w:rPr>
        <w:t>курса</w:t>
      </w:r>
      <w:r w:rsidR="006C60BC" w:rsidRPr="00223770">
        <w:rPr>
          <w:rFonts w:ascii="Times New Roman" w:hAnsi="Times New Roman"/>
          <w:b w:val="0"/>
          <w:color w:val="000000" w:themeColor="text1"/>
          <w:sz w:val="28"/>
          <w:szCs w:val="28"/>
        </w:rPr>
        <w:t>;</w:t>
      </w:r>
    </w:p>
    <w:p w:rsidR="00E12DD5" w:rsidRPr="00223770" w:rsidRDefault="00E43F62" w:rsidP="00094DC6">
      <w:pPr>
        <w:pStyle w:val="chap"/>
        <w:numPr>
          <w:ilvl w:val="0"/>
          <w:numId w:val="27"/>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д</w:t>
      </w:r>
      <w:r w:rsidR="00E12DD5" w:rsidRPr="00223770">
        <w:rPr>
          <w:rFonts w:ascii="Times New Roman" w:hAnsi="Times New Roman"/>
          <w:b w:val="0"/>
          <w:color w:val="000000" w:themeColor="text1"/>
          <w:sz w:val="28"/>
          <w:szCs w:val="28"/>
        </w:rPr>
        <w:t>руги специфични документи съгласно конкурсната документация.</w:t>
      </w:r>
    </w:p>
    <w:p w:rsidR="000A2982" w:rsidRPr="00223770" w:rsidRDefault="000A2982" w:rsidP="00094DC6">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(2) Допълнения или изменения в предадени предложения не се допу</w:t>
      </w:r>
      <w:r w:rsidRPr="00223770">
        <w:rPr>
          <w:rFonts w:ascii="Times New Roman" w:eastAsia="MS Mincho" w:hAnsi="Times New Roman"/>
          <w:b w:val="0"/>
          <w:color w:val="000000" w:themeColor="text1"/>
          <w:sz w:val="28"/>
          <w:szCs w:val="28"/>
        </w:rPr>
        <w:t>с</w:t>
      </w:r>
      <w:r w:rsidRPr="00223770">
        <w:rPr>
          <w:rFonts w:ascii="Times New Roman" w:eastAsia="MS Mincho" w:hAnsi="Times New Roman"/>
          <w:b w:val="0"/>
          <w:color w:val="000000" w:themeColor="text1"/>
          <w:sz w:val="28"/>
          <w:szCs w:val="28"/>
        </w:rPr>
        <w:t>кат.</w:t>
      </w:r>
    </w:p>
    <w:p w:rsidR="0068790A" w:rsidRPr="00223770" w:rsidRDefault="0068790A"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Кандидатите представят в деловодството на общината в запечатани големи непрозрачни пликовете заявление за участие заедно с всички документи по чл. 25 от тази наредба в срока, определен в заповедта по чл. 21.</w:t>
      </w:r>
    </w:p>
    <w:p w:rsidR="0068790A" w:rsidRPr="00223770" w:rsidRDefault="0068790A"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Върху плика се отбелязва името на </w:t>
      </w:r>
      <w:r w:rsidR="00161E63" w:rsidRPr="00223770">
        <w:rPr>
          <w:rFonts w:ascii="Times New Roman" w:hAnsi="Times New Roman"/>
          <w:b w:val="0"/>
          <w:color w:val="000000" w:themeColor="text1"/>
          <w:sz w:val="28"/>
          <w:szCs w:val="28"/>
        </w:rPr>
        <w:t>кандидата</w:t>
      </w:r>
      <w:r w:rsidRPr="00223770">
        <w:rPr>
          <w:rFonts w:ascii="Times New Roman" w:hAnsi="Times New Roman"/>
          <w:b w:val="0"/>
          <w:color w:val="000000" w:themeColor="text1"/>
          <w:sz w:val="28"/>
          <w:szCs w:val="28"/>
        </w:rPr>
        <w:t xml:space="preserve"> или името на упълном</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щеното лице и цялостното наименование на обекта на конкурса.</w:t>
      </w:r>
    </w:p>
    <w:p w:rsidR="0068790A" w:rsidRPr="00223770" w:rsidRDefault="0068790A"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w:t>
      </w:r>
      <w:r w:rsidR="009B7ADC" w:rsidRPr="00223770">
        <w:rPr>
          <w:rFonts w:ascii="Times New Roman" w:hAnsi="Times New Roman"/>
          <w:b w:val="0"/>
          <w:color w:val="000000" w:themeColor="text1"/>
          <w:sz w:val="28"/>
          <w:szCs w:val="28"/>
        </w:rPr>
        <w:t>На постъпилите пликове със заявления, се поставя входящ номер и часа на постъпването, като същите се вписват в деловодния р</w:t>
      </w:r>
      <w:r w:rsidR="009B7ADC" w:rsidRPr="00223770">
        <w:rPr>
          <w:rFonts w:ascii="Times New Roman" w:hAnsi="Times New Roman"/>
          <w:b w:val="0"/>
          <w:color w:val="000000" w:themeColor="text1"/>
          <w:sz w:val="28"/>
          <w:szCs w:val="28"/>
        </w:rPr>
        <w:t>е</w:t>
      </w:r>
      <w:r w:rsidR="009B7ADC" w:rsidRPr="00223770">
        <w:rPr>
          <w:rFonts w:ascii="Times New Roman" w:hAnsi="Times New Roman"/>
          <w:b w:val="0"/>
          <w:color w:val="000000" w:themeColor="text1"/>
          <w:sz w:val="28"/>
          <w:szCs w:val="28"/>
        </w:rPr>
        <w:t>гистър на общината</w:t>
      </w:r>
      <w:r w:rsidRPr="00223770">
        <w:rPr>
          <w:rFonts w:ascii="Times New Roman" w:hAnsi="Times New Roman"/>
          <w:b w:val="0"/>
          <w:color w:val="000000" w:themeColor="text1"/>
          <w:sz w:val="28"/>
          <w:szCs w:val="28"/>
        </w:rPr>
        <w:t>.</w:t>
      </w:r>
    </w:p>
    <w:p w:rsidR="0068790A" w:rsidRPr="00223770" w:rsidRDefault="0068790A"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(4) Постъпилите след крайния срок заявления за участие не се допускат до участие в конкурса и не се разглеждат.</w:t>
      </w:r>
    </w:p>
    <w:p w:rsidR="00956292" w:rsidRPr="00223770" w:rsidRDefault="0068790A"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(5) Всяко </w:t>
      </w:r>
      <w:r w:rsidR="00241516" w:rsidRPr="00223770">
        <w:rPr>
          <w:rFonts w:ascii="Times New Roman" w:hAnsi="Times New Roman"/>
          <w:b w:val="0"/>
          <w:color w:val="000000" w:themeColor="text1"/>
          <w:sz w:val="28"/>
          <w:szCs w:val="28"/>
        </w:rPr>
        <w:t>заявлени</w:t>
      </w:r>
      <w:r w:rsidRPr="00223770">
        <w:rPr>
          <w:rFonts w:ascii="Times New Roman" w:hAnsi="Times New Roman"/>
          <w:b w:val="0"/>
          <w:color w:val="000000" w:themeColor="text1"/>
          <w:sz w:val="28"/>
          <w:szCs w:val="28"/>
        </w:rPr>
        <w:t>е, поставено в незапечатан или прозрачен плик или ко</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то не отговаря на</w:t>
      </w:r>
      <w:r w:rsidR="009B781C" w:rsidRPr="00223770">
        <w:rPr>
          <w:rFonts w:ascii="Times New Roman" w:hAnsi="Times New Roman"/>
          <w:b w:val="0"/>
          <w:color w:val="000000" w:themeColor="text1"/>
          <w:sz w:val="28"/>
          <w:szCs w:val="28"/>
        </w:rPr>
        <w:t xml:space="preserve"> изискванията на тази наредба и</w:t>
      </w:r>
      <w:r w:rsidRPr="00223770">
        <w:rPr>
          <w:rFonts w:ascii="Times New Roman" w:hAnsi="Times New Roman"/>
          <w:b w:val="0"/>
          <w:color w:val="000000" w:themeColor="text1"/>
          <w:sz w:val="28"/>
          <w:szCs w:val="28"/>
        </w:rPr>
        <w:t>/</w:t>
      </w:r>
      <w:r w:rsidR="009B781C" w:rsidRPr="00223770">
        <w:rPr>
          <w:rFonts w:ascii="Times New Roman" w:hAnsi="Times New Roman"/>
          <w:b w:val="0"/>
          <w:color w:val="000000" w:themeColor="text1"/>
          <w:sz w:val="28"/>
          <w:szCs w:val="28"/>
        </w:rPr>
        <w:t xml:space="preserve"> </w:t>
      </w:r>
      <w:r w:rsidRPr="00223770">
        <w:rPr>
          <w:rFonts w:ascii="Times New Roman" w:hAnsi="Times New Roman"/>
          <w:b w:val="0"/>
          <w:color w:val="000000" w:themeColor="text1"/>
          <w:sz w:val="28"/>
          <w:szCs w:val="28"/>
        </w:rPr>
        <w:t>или на конкурсната документ</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ция, се обявява за нередовно и кандидатът не се допуска до участие в ко</w:t>
      </w:r>
      <w:r w:rsidRPr="00223770">
        <w:rPr>
          <w:rFonts w:ascii="Times New Roman" w:hAnsi="Times New Roman"/>
          <w:b w:val="0"/>
          <w:color w:val="000000" w:themeColor="text1"/>
          <w:sz w:val="28"/>
          <w:szCs w:val="28"/>
        </w:rPr>
        <w:t>н</w:t>
      </w:r>
      <w:r w:rsidRPr="00223770">
        <w:rPr>
          <w:rFonts w:ascii="Times New Roman" w:hAnsi="Times New Roman"/>
          <w:b w:val="0"/>
          <w:color w:val="000000" w:themeColor="text1"/>
          <w:sz w:val="28"/>
          <w:szCs w:val="28"/>
        </w:rPr>
        <w:t>курса.</w:t>
      </w:r>
    </w:p>
    <w:p w:rsidR="00956292" w:rsidRPr="00223770" w:rsidRDefault="003F5B7B"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(1) </w:t>
      </w:r>
      <w:r w:rsidR="00956292" w:rsidRPr="00223770">
        <w:rPr>
          <w:rFonts w:ascii="Times New Roman" w:eastAsia="MS Mincho" w:hAnsi="Times New Roman"/>
          <w:b w:val="0"/>
          <w:color w:val="000000" w:themeColor="text1"/>
          <w:sz w:val="28"/>
          <w:szCs w:val="28"/>
        </w:rPr>
        <w:t xml:space="preserve">В деня и часа, обявен за провеждане на конкурса, на заседание на конкурсната комисия, председателят съобщава общия брой на </w:t>
      </w:r>
      <w:r w:rsidR="00241516" w:rsidRPr="00223770">
        <w:rPr>
          <w:rFonts w:ascii="Times New Roman" w:eastAsia="MS Mincho" w:hAnsi="Times New Roman"/>
          <w:b w:val="0"/>
          <w:color w:val="000000" w:themeColor="text1"/>
          <w:sz w:val="28"/>
          <w:szCs w:val="28"/>
        </w:rPr>
        <w:t>заявлени</w:t>
      </w:r>
      <w:r w:rsidR="00956292" w:rsidRPr="00223770">
        <w:rPr>
          <w:rFonts w:ascii="Times New Roman" w:eastAsia="MS Mincho" w:hAnsi="Times New Roman"/>
          <w:b w:val="0"/>
          <w:color w:val="000000" w:themeColor="text1"/>
          <w:sz w:val="28"/>
          <w:szCs w:val="28"/>
        </w:rPr>
        <w:t>ята, пр</w:t>
      </w:r>
      <w:r w:rsidR="00956292" w:rsidRPr="00223770">
        <w:rPr>
          <w:rFonts w:ascii="Times New Roman" w:eastAsia="MS Mincho" w:hAnsi="Times New Roman"/>
          <w:b w:val="0"/>
          <w:color w:val="000000" w:themeColor="text1"/>
          <w:sz w:val="28"/>
          <w:szCs w:val="28"/>
        </w:rPr>
        <w:t>о</w:t>
      </w:r>
      <w:r w:rsidR="00956292" w:rsidRPr="00223770">
        <w:rPr>
          <w:rFonts w:ascii="Times New Roman" w:eastAsia="MS Mincho" w:hAnsi="Times New Roman"/>
          <w:b w:val="0"/>
          <w:color w:val="000000" w:themeColor="text1"/>
          <w:sz w:val="28"/>
          <w:szCs w:val="28"/>
        </w:rPr>
        <w:t xml:space="preserve">верява дали пликовете отговарят на изискванията на чл. </w:t>
      </w:r>
      <w:r w:rsidR="0068790A" w:rsidRPr="00223770">
        <w:rPr>
          <w:rFonts w:ascii="Times New Roman" w:eastAsia="MS Mincho" w:hAnsi="Times New Roman"/>
          <w:b w:val="0"/>
          <w:color w:val="000000" w:themeColor="text1"/>
          <w:sz w:val="28"/>
          <w:szCs w:val="28"/>
        </w:rPr>
        <w:t>26</w:t>
      </w:r>
      <w:r w:rsidR="00956292" w:rsidRPr="00223770">
        <w:rPr>
          <w:rFonts w:ascii="Times New Roman" w:eastAsia="MS Mincho" w:hAnsi="Times New Roman"/>
          <w:b w:val="0"/>
          <w:color w:val="000000" w:themeColor="text1"/>
          <w:sz w:val="28"/>
          <w:szCs w:val="28"/>
        </w:rPr>
        <w:t xml:space="preserve"> и отваря пликовете по реда на тя</w:t>
      </w:r>
      <w:r w:rsidR="00956292" w:rsidRPr="00223770">
        <w:rPr>
          <w:rFonts w:ascii="Times New Roman" w:eastAsia="MS Mincho" w:hAnsi="Times New Roman"/>
          <w:b w:val="0"/>
          <w:color w:val="000000" w:themeColor="text1"/>
          <w:sz w:val="28"/>
          <w:szCs w:val="28"/>
        </w:rPr>
        <w:t>х</w:t>
      </w:r>
      <w:r w:rsidR="00956292" w:rsidRPr="00223770">
        <w:rPr>
          <w:rFonts w:ascii="Times New Roman" w:eastAsia="MS Mincho" w:hAnsi="Times New Roman"/>
          <w:b w:val="0"/>
          <w:color w:val="000000" w:themeColor="text1"/>
          <w:sz w:val="28"/>
          <w:szCs w:val="28"/>
        </w:rPr>
        <w:t>ното постъпване.</w:t>
      </w:r>
    </w:p>
    <w:p w:rsidR="003F5B7B" w:rsidRPr="00223770" w:rsidRDefault="003F5B7B" w:rsidP="00094DC6">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(2) Комисията не разглежда </w:t>
      </w:r>
      <w:r w:rsidR="00241516" w:rsidRPr="00223770">
        <w:rPr>
          <w:rFonts w:ascii="Times New Roman" w:hAnsi="Times New Roman"/>
          <w:b w:val="0"/>
          <w:color w:val="000000" w:themeColor="text1"/>
          <w:sz w:val="28"/>
          <w:szCs w:val="28"/>
        </w:rPr>
        <w:t>заявлени</w:t>
      </w:r>
      <w:r w:rsidRPr="00223770">
        <w:rPr>
          <w:rFonts w:ascii="Times New Roman" w:hAnsi="Times New Roman"/>
          <w:b w:val="0"/>
          <w:color w:val="000000" w:themeColor="text1"/>
          <w:sz w:val="28"/>
          <w:szCs w:val="28"/>
        </w:rPr>
        <w:t>я, подадени след изтичане на опред</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ления срок или подадени в незапечатан плик.</w:t>
      </w:r>
    </w:p>
    <w:p w:rsidR="003F5B7B" w:rsidRPr="00223770" w:rsidRDefault="003F5B7B"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(3) Комисията отстранява от участие в конкурса </w:t>
      </w:r>
      <w:r w:rsidR="009B781C" w:rsidRPr="00223770">
        <w:rPr>
          <w:rFonts w:ascii="Times New Roman" w:hAnsi="Times New Roman"/>
          <w:b w:val="0"/>
          <w:color w:val="000000" w:themeColor="text1"/>
          <w:sz w:val="28"/>
          <w:szCs w:val="28"/>
        </w:rPr>
        <w:t>кандидати</w:t>
      </w:r>
      <w:r w:rsidRPr="00223770">
        <w:rPr>
          <w:rFonts w:ascii="Times New Roman" w:hAnsi="Times New Roman"/>
          <w:b w:val="0"/>
          <w:color w:val="000000" w:themeColor="text1"/>
          <w:sz w:val="28"/>
          <w:szCs w:val="28"/>
        </w:rPr>
        <w:t>:</w:t>
      </w:r>
    </w:p>
    <w:p w:rsidR="003F5B7B"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чиито заявл</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 xml:space="preserve">ния </w:t>
      </w:r>
      <w:r w:rsidR="007756B2" w:rsidRPr="00223770">
        <w:rPr>
          <w:rFonts w:ascii="Times New Roman" w:hAnsi="Times New Roman"/>
          <w:b w:val="0"/>
          <w:color w:val="000000" w:themeColor="text1"/>
          <w:sz w:val="28"/>
          <w:szCs w:val="28"/>
        </w:rPr>
        <w:t>н</w:t>
      </w:r>
      <w:r w:rsidR="003F5B7B" w:rsidRPr="00223770">
        <w:rPr>
          <w:rFonts w:ascii="Times New Roman" w:hAnsi="Times New Roman"/>
          <w:b w:val="0"/>
          <w:color w:val="000000" w:themeColor="text1"/>
          <w:sz w:val="28"/>
          <w:szCs w:val="28"/>
        </w:rPr>
        <w:t xml:space="preserve">е </w:t>
      </w:r>
      <w:r w:rsidR="007756B2" w:rsidRPr="00223770">
        <w:rPr>
          <w:rFonts w:ascii="Times New Roman" w:hAnsi="Times New Roman"/>
          <w:b w:val="0"/>
          <w:color w:val="000000" w:themeColor="text1"/>
          <w:sz w:val="28"/>
          <w:szCs w:val="28"/>
        </w:rPr>
        <w:t>съдържат</w:t>
      </w:r>
      <w:r w:rsidR="003F5B7B" w:rsidRPr="00223770">
        <w:rPr>
          <w:rFonts w:ascii="Times New Roman" w:hAnsi="Times New Roman"/>
          <w:b w:val="0"/>
          <w:color w:val="000000" w:themeColor="text1"/>
          <w:sz w:val="28"/>
          <w:szCs w:val="28"/>
        </w:rPr>
        <w:t xml:space="preserve"> всички изискуеми документи;</w:t>
      </w:r>
    </w:p>
    <w:p w:rsidR="003F5B7B"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чиито заявл</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 xml:space="preserve">ния </w:t>
      </w:r>
      <w:r w:rsidR="007756B2" w:rsidRPr="00223770">
        <w:rPr>
          <w:rFonts w:ascii="Times New Roman" w:hAnsi="Times New Roman"/>
          <w:b w:val="0"/>
          <w:color w:val="000000" w:themeColor="text1"/>
          <w:sz w:val="28"/>
          <w:szCs w:val="28"/>
        </w:rPr>
        <w:t>са</w:t>
      </w:r>
      <w:r w:rsidR="003F5B7B" w:rsidRPr="00223770">
        <w:rPr>
          <w:rFonts w:ascii="Times New Roman" w:hAnsi="Times New Roman"/>
          <w:b w:val="0"/>
          <w:color w:val="000000" w:themeColor="text1"/>
          <w:sz w:val="28"/>
          <w:szCs w:val="28"/>
        </w:rPr>
        <w:t xml:space="preserve"> непълн</w:t>
      </w:r>
      <w:r w:rsidR="007756B2" w:rsidRPr="00223770">
        <w:rPr>
          <w:rFonts w:ascii="Times New Roman" w:hAnsi="Times New Roman"/>
          <w:b w:val="0"/>
          <w:color w:val="000000" w:themeColor="text1"/>
          <w:sz w:val="28"/>
          <w:szCs w:val="28"/>
        </w:rPr>
        <w:t>и</w:t>
      </w:r>
      <w:r w:rsidR="003F5B7B" w:rsidRPr="00223770">
        <w:rPr>
          <w:rFonts w:ascii="Times New Roman" w:hAnsi="Times New Roman"/>
          <w:b w:val="0"/>
          <w:color w:val="000000" w:themeColor="text1"/>
          <w:sz w:val="28"/>
          <w:szCs w:val="28"/>
        </w:rPr>
        <w:t xml:space="preserve"> или не отговаря</w:t>
      </w:r>
      <w:r w:rsidR="00112DFF" w:rsidRPr="00223770">
        <w:rPr>
          <w:rFonts w:ascii="Times New Roman" w:hAnsi="Times New Roman"/>
          <w:b w:val="0"/>
          <w:color w:val="000000" w:themeColor="text1"/>
          <w:sz w:val="28"/>
          <w:szCs w:val="28"/>
        </w:rPr>
        <w:t>т</w:t>
      </w:r>
      <w:r w:rsidR="003F5B7B" w:rsidRPr="00223770">
        <w:rPr>
          <w:rFonts w:ascii="Times New Roman" w:hAnsi="Times New Roman"/>
          <w:b w:val="0"/>
          <w:color w:val="000000" w:themeColor="text1"/>
          <w:sz w:val="28"/>
          <w:szCs w:val="28"/>
        </w:rPr>
        <w:t xml:space="preserve"> на предварително обявените условия;</w:t>
      </w:r>
    </w:p>
    <w:p w:rsidR="007756B2" w:rsidRPr="00223770" w:rsidRDefault="007756B2"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има</w:t>
      </w:r>
      <w:r w:rsidR="005C5E0A" w:rsidRPr="00223770">
        <w:rPr>
          <w:rFonts w:ascii="Times New Roman" w:hAnsi="Times New Roman"/>
          <w:b w:val="0"/>
          <w:color w:val="000000" w:themeColor="text1"/>
          <w:sz w:val="28"/>
          <w:szCs w:val="28"/>
        </w:rPr>
        <w:t>т</w:t>
      </w:r>
      <w:r w:rsidRPr="00223770">
        <w:rPr>
          <w:rFonts w:ascii="Times New Roman" w:hAnsi="Times New Roman"/>
          <w:b w:val="0"/>
          <w:color w:val="000000" w:themeColor="text1"/>
          <w:sz w:val="28"/>
          <w:szCs w:val="28"/>
        </w:rPr>
        <w:t xml:space="preserve"> непогасени задължения към общината;</w:t>
      </w:r>
    </w:p>
    <w:p w:rsidR="007756B2"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4A4239" w:rsidRPr="00223770">
        <w:rPr>
          <w:rFonts w:ascii="Times New Roman" w:hAnsi="Times New Roman"/>
          <w:b w:val="0"/>
          <w:color w:val="000000" w:themeColor="text1"/>
          <w:sz w:val="28"/>
          <w:szCs w:val="28"/>
        </w:rPr>
        <w:t xml:space="preserve">са </w:t>
      </w:r>
      <w:r w:rsidR="00112DFF" w:rsidRPr="00223770">
        <w:rPr>
          <w:rFonts w:ascii="Times New Roman" w:hAnsi="Times New Roman"/>
          <w:b w:val="0"/>
          <w:color w:val="000000" w:themeColor="text1"/>
          <w:sz w:val="28"/>
          <w:szCs w:val="28"/>
        </w:rPr>
        <w:t>подадени от лица, които са</w:t>
      </w:r>
      <w:r w:rsidR="007756B2" w:rsidRPr="00223770">
        <w:rPr>
          <w:rFonts w:ascii="Times New Roman" w:hAnsi="Times New Roman"/>
          <w:b w:val="0"/>
          <w:color w:val="000000" w:themeColor="text1"/>
          <w:sz w:val="28"/>
          <w:szCs w:val="28"/>
        </w:rPr>
        <w:t xml:space="preserve"> бивш</w:t>
      </w:r>
      <w:r w:rsidR="00112DFF"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наемател</w:t>
      </w:r>
      <w:r w:rsidR="00112DFF"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по дог</w:t>
      </w:r>
      <w:r w:rsidR="007756B2" w:rsidRPr="00223770">
        <w:rPr>
          <w:rFonts w:ascii="Times New Roman" w:hAnsi="Times New Roman"/>
          <w:b w:val="0"/>
          <w:color w:val="000000" w:themeColor="text1"/>
          <w:sz w:val="28"/>
          <w:szCs w:val="28"/>
        </w:rPr>
        <w:t>о</w:t>
      </w:r>
      <w:r w:rsidR="007756B2" w:rsidRPr="00223770">
        <w:rPr>
          <w:rFonts w:ascii="Times New Roman" w:hAnsi="Times New Roman"/>
          <w:b w:val="0"/>
          <w:color w:val="000000" w:themeColor="text1"/>
          <w:sz w:val="28"/>
          <w:szCs w:val="28"/>
        </w:rPr>
        <w:t>вор, прекратен предсрочно от общината, поради неплащане на договорената н</w:t>
      </w:r>
      <w:r w:rsidR="007756B2" w:rsidRPr="00223770">
        <w:rPr>
          <w:rFonts w:ascii="Times New Roman" w:hAnsi="Times New Roman"/>
          <w:b w:val="0"/>
          <w:color w:val="000000" w:themeColor="text1"/>
          <w:sz w:val="28"/>
          <w:szCs w:val="28"/>
        </w:rPr>
        <w:t>а</w:t>
      </w:r>
      <w:r w:rsidR="007756B2" w:rsidRPr="00223770">
        <w:rPr>
          <w:rFonts w:ascii="Times New Roman" w:hAnsi="Times New Roman"/>
          <w:b w:val="0"/>
          <w:color w:val="000000" w:themeColor="text1"/>
          <w:sz w:val="28"/>
          <w:szCs w:val="28"/>
        </w:rPr>
        <w:t>емна цена за един и повече месеца</w:t>
      </w:r>
      <w:r w:rsidR="004A4239" w:rsidRPr="00223770">
        <w:rPr>
          <w:rFonts w:ascii="Times New Roman" w:hAnsi="Times New Roman"/>
          <w:b w:val="0"/>
          <w:color w:val="000000" w:themeColor="text1"/>
          <w:sz w:val="28"/>
          <w:szCs w:val="28"/>
        </w:rPr>
        <w:t>/ година</w:t>
      </w:r>
      <w:r w:rsidR="007756B2" w:rsidRPr="00223770">
        <w:rPr>
          <w:rFonts w:ascii="Times New Roman" w:hAnsi="Times New Roman"/>
          <w:b w:val="0"/>
          <w:color w:val="000000" w:themeColor="text1"/>
          <w:sz w:val="28"/>
          <w:szCs w:val="28"/>
        </w:rPr>
        <w:t>, консумативи или неизпълнение на други задължения по договора;</w:t>
      </w:r>
    </w:p>
    <w:p w:rsidR="007756B2"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4A4239" w:rsidRPr="00223770">
        <w:rPr>
          <w:rFonts w:ascii="Times New Roman" w:hAnsi="Times New Roman"/>
          <w:b w:val="0"/>
          <w:color w:val="000000" w:themeColor="text1"/>
          <w:sz w:val="28"/>
          <w:szCs w:val="28"/>
        </w:rPr>
        <w:t>са подадени от</w:t>
      </w:r>
      <w:r w:rsidR="007756B2" w:rsidRPr="00223770">
        <w:rPr>
          <w:rFonts w:ascii="Times New Roman" w:hAnsi="Times New Roman"/>
          <w:b w:val="0"/>
          <w:color w:val="000000" w:themeColor="text1"/>
          <w:sz w:val="28"/>
          <w:szCs w:val="28"/>
        </w:rPr>
        <w:t xml:space="preserve"> бивш</w:t>
      </w:r>
      <w:r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наемател</w:t>
      </w:r>
      <w:r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по договор за същия обект, но </w:t>
      </w:r>
      <w:r w:rsidRPr="00223770">
        <w:rPr>
          <w:rFonts w:ascii="Times New Roman" w:hAnsi="Times New Roman"/>
          <w:b w:val="0"/>
          <w:color w:val="000000" w:themeColor="text1"/>
          <w:sz w:val="28"/>
          <w:szCs w:val="28"/>
        </w:rPr>
        <w:t>са го</w:t>
      </w:r>
      <w:r w:rsidR="007756B2" w:rsidRPr="00223770">
        <w:rPr>
          <w:rFonts w:ascii="Times New Roman" w:hAnsi="Times New Roman"/>
          <w:b w:val="0"/>
          <w:color w:val="000000" w:themeColor="text1"/>
          <w:sz w:val="28"/>
          <w:szCs w:val="28"/>
        </w:rPr>
        <w:t xml:space="preserve"> прекратил</w:t>
      </w:r>
      <w:r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по </w:t>
      </w:r>
      <w:r w:rsidRPr="00223770">
        <w:rPr>
          <w:rFonts w:ascii="Times New Roman" w:hAnsi="Times New Roman"/>
          <w:b w:val="0"/>
          <w:color w:val="000000" w:themeColor="text1"/>
          <w:sz w:val="28"/>
          <w:szCs w:val="28"/>
        </w:rPr>
        <w:t>тяхн</w:t>
      </w:r>
      <w:r w:rsidR="007756B2" w:rsidRPr="00223770">
        <w:rPr>
          <w:rFonts w:ascii="Times New Roman" w:hAnsi="Times New Roman"/>
          <w:b w:val="0"/>
          <w:color w:val="000000" w:themeColor="text1"/>
          <w:sz w:val="28"/>
          <w:szCs w:val="28"/>
        </w:rPr>
        <w:t>о искане предсрочно, в предходната една год</w:t>
      </w:r>
      <w:r w:rsidR="007756B2"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на; </w:t>
      </w:r>
    </w:p>
    <w:p w:rsidR="007756B2"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чиито заявл</w:t>
      </w:r>
      <w:r w:rsidRPr="00223770">
        <w:rPr>
          <w:rFonts w:ascii="Times New Roman" w:hAnsi="Times New Roman"/>
          <w:b w:val="0"/>
          <w:color w:val="000000" w:themeColor="text1"/>
          <w:sz w:val="28"/>
          <w:szCs w:val="28"/>
        </w:rPr>
        <w:t>е</w:t>
      </w:r>
      <w:r w:rsidRPr="00223770">
        <w:rPr>
          <w:rFonts w:ascii="Times New Roman" w:hAnsi="Times New Roman"/>
          <w:b w:val="0"/>
          <w:color w:val="000000" w:themeColor="text1"/>
          <w:sz w:val="28"/>
          <w:szCs w:val="28"/>
        </w:rPr>
        <w:t xml:space="preserve">ния </w:t>
      </w:r>
      <w:r w:rsidR="004A4239" w:rsidRPr="00223770">
        <w:rPr>
          <w:rFonts w:ascii="Times New Roman" w:hAnsi="Times New Roman"/>
          <w:b w:val="0"/>
          <w:color w:val="000000" w:themeColor="text1"/>
          <w:sz w:val="28"/>
          <w:szCs w:val="28"/>
        </w:rPr>
        <w:t>са подадени от лица,</w:t>
      </w:r>
      <w:r w:rsidR="007756B2" w:rsidRPr="00223770">
        <w:rPr>
          <w:rFonts w:ascii="Times New Roman" w:hAnsi="Times New Roman"/>
          <w:b w:val="0"/>
          <w:color w:val="000000" w:themeColor="text1"/>
          <w:sz w:val="28"/>
          <w:szCs w:val="28"/>
        </w:rPr>
        <w:t xml:space="preserve"> участвал</w:t>
      </w:r>
      <w:r w:rsidR="004A4239"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в конкурсна процедура за същия обект в предходната една година, спечелил</w:t>
      </w:r>
      <w:r w:rsidR="004A4239" w:rsidRPr="00223770">
        <w:rPr>
          <w:rFonts w:ascii="Times New Roman" w:hAnsi="Times New Roman"/>
          <w:b w:val="0"/>
          <w:color w:val="000000" w:themeColor="text1"/>
          <w:sz w:val="28"/>
          <w:szCs w:val="28"/>
        </w:rPr>
        <w:t>и са</w:t>
      </w:r>
      <w:r w:rsidR="007756B2" w:rsidRPr="00223770">
        <w:rPr>
          <w:rFonts w:ascii="Times New Roman" w:hAnsi="Times New Roman"/>
          <w:b w:val="0"/>
          <w:color w:val="000000" w:themeColor="text1"/>
          <w:sz w:val="28"/>
          <w:szCs w:val="28"/>
        </w:rPr>
        <w:t xml:space="preserve"> конкурса, но отказал</w:t>
      </w:r>
      <w:r w:rsidR="004A4239"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 xml:space="preserve"> да сключ</w:t>
      </w:r>
      <w:r w:rsidR="004A4239" w:rsidRPr="00223770">
        <w:rPr>
          <w:rFonts w:ascii="Times New Roman" w:hAnsi="Times New Roman"/>
          <w:b w:val="0"/>
          <w:color w:val="000000" w:themeColor="text1"/>
          <w:sz w:val="28"/>
          <w:szCs w:val="28"/>
        </w:rPr>
        <w:t>ат договор;</w:t>
      </w:r>
    </w:p>
    <w:p w:rsidR="003F5B7B" w:rsidRPr="00223770" w:rsidRDefault="005C5E0A" w:rsidP="00094DC6">
      <w:pPr>
        <w:pStyle w:val="chap"/>
        <w:numPr>
          <w:ilvl w:val="0"/>
          <w:numId w:val="28"/>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чиито заявления </w:t>
      </w:r>
      <w:r w:rsidR="007756B2" w:rsidRPr="00223770">
        <w:rPr>
          <w:rFonts w:ascii="Times New Roman" w:hAnsi="Times New Roman"/>
          <w:b w:val="0"/>
          <w:color w:val="000000" w:themeColor="text1"/>
          <w:sz w:val="28"/>
          <w:szCs w:val="28"/>
        </w:rPr>
        <w:t>са подадени от лиц</w:t>
      </w:r>
      <w:r w:rsidR="004A4239" w:rsidRPr="00223770">
        <w:rPr>
          <w:rFonts w:ascii="Times New Roman" w:hAnsi="Times New Roman"/>
          <w:b w:val="0"/>
          <w:color w:val="000000" w:themeColor="text1"/>
          <w:sz w:val="28"/>
          <w:szCs w:val="28"/>
        </w:rPr>
        <w:t>а</w:t>
      </w:r>
      <w:r w:rsidR="007756B2" w:rsidRPr="00223770">
        <w:rPr>
          <w:rFonts w:ascii="Times New Roman" w:hAnsi="Times New Roman"/>
          <w:b w:val="0"/>
          <w:color w:val="000000" w:themeColor="text1"/>
          <w:sz w:val="28"/>
          <w:szCs w:val="28"/>
        </w:rPr>
        <w:t>, за ко</w:t>
      </w:r>
      <w:r w:rsidR="004A4239" w:rsidRPr="00223770">
        <w:rPr>
          <w:rFonts w:ascii="Times New Roman" w:hAnsi="Times New Roman"/>
          <w:b w:val="0"/>
          <w:color w:val="000000" w:themeColor="text1"/>
          <w:sz w:val="28"/>
          <w:szCs w:val="28"/>
        </w:rPr>
        <w:t>и</w:t>
      </w:r>
      <w:r w:rsidR="007756B2" w:rsidRPr="00223770">
        <w:rPr>
          <w:rFonts w:ascii="Times New Roman" w:hAnsi="Times New Roman"/>
          <w:b w:val="0"/>
          <w:color w:val="000000" w:themeColor="text1"/>
          <w:sz w:val="28"/>
          <w:szCs w:val="28"/>
        </w:rPr>
        <w:t>то е констатирано ползване на общински имот без правно основание, което към датата</w:t>
      </w:r>
      <w:r w:rsidRPr="00223770">
        <w:rPr>
          <w:rFonts w:ascii="Times New Roman" w:hAnsi="Times New Roman"/>
          <w:b w:val="0"/>
          <w:color w:val="000000" w:themeColor="text1"/>
          <w:sz w:val="28"/>
          <w:szCs w:val="28"/>
        </w:rPr>
        <w:t xml:space="preserve"> на конкурса търга не е уредено;</w:t>
      </w:r>
    </w:p>
    <w:p w:rsidR="001670FC" w:rsidRPr="00223770" w:rsidRDefault="001670FC" w:rsidP="00094DC6">
      <w:pPr>
        <w:pStyle w:val="aa"/>
        <w:numPr>
          <w:ilvl w:val="0"/>
          <w:numId w:val="28"/>
        </w:numPr>
        <w:tabs>
          <w:tab w:val="left" w:pos="567"/>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за ко</w:t>
      </w:r>
      <w:r w:rsidR="005C5E0A" w:rsidRPr="00223770">
        <w:rPr>
          <w:rFonts w:ascii="Times New Roman" w:hAnsi="Times New Roman" w:cs="Times New Roman"/>
          <w:color w:val="000000" w:themeColor="text1"/>
          <w:sz w:val="28"/>
          <w:szCs w:val="28"/>
        </w:rPr>
        <w:t>и</w:t>
      </w:r>
      <w:r w:rsidRPr="00223770">
        <w:rPr>
          <w:rFonts w:ascii="Times New Roman" w:hAnsi="Times New Roman" w:cs="Times New Roman"/>
          <w:color w:val="000000" w:themeColor="text1"/>
          <w:sz w:val="28"/>
          <w:szCs w:val="28"/>
        </w:rPr>
        <w:t xml:space="preserve">то е налице някое от следните обстоятелства: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обявен</w:t>
      </w:r>
      <w:r w:rsidR="005C5E0A" w:rsidRPr="00223770">
        <w:rPr>
          <w:rFonts w:ascii="Times New Roman" w:hAnsi="Times New Roman" w:cs="Times New Roman"/>
          <w:color w:val="000000" w:themeColor="text1"/>
          <w:sz w:val="28"/>
          <w:szCs w:val="28"/>
        </w:rPr>
        <w:t>и</w:t>
      </w:r>
      <w:r w:rsidRPr="00223770">
        <w:rPr>
          <w:rFonts w:ascii="Times New Roman" w:hAnsi="Times New Roman" w:cs="Times New Roman"/>
          <w:color w:val="000000" w:themeColor="text1"/>
          <w:sz w:val="28"/>
          <w:szCs w:val="28"/>
        </w:rPr>
        <w:t xml:space="preserve"> в несъстоятелност или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в производство по несъстоятелност, или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в процедура по ликвидация, а в случай, че </w:t>
      </w:r>
      <w:r w:rsidR="00A65C1B" w:rsidRPr="00223770">
        <w:rPr>
          <w:rFonts w:ascii="Times New Roman" w:hAnsi="Times New Roman" w:cs="Times New Roman"/>
          <w:color w:val="000000" w:themeColor="text1"/>
          <w:sz w:val="28"/>
          <w:szCs w:val="28"/>
        </w:rPr>
        <w:t>кандидат</w:t>
      </w:r>
      <w:r w:rsidR="005C5E0A" w:rsidRPr="00223770">
        <w:rPr>
          <w:rFonts w:ascii="Times New Roman" w:hAnsi="Times New Roman" w:cs="Times New Roman"/>
          <w:color w:val="000000" w:themeColor="text1"/>
          <w:sz w:val="28"/>
          <w:szCs w:val="28"/>
        </w:rPr>
        <w:t>и</w:t>
      </w:r>
      <w:r w:rsidR="00A65C1B" w:rsidRPr="00223770">
        <w:rPr>
          <w:rFonts w:ascii="Times New Roman" w:hAnsi="Times New Roman" w:cs="Times New Roman"/>
          <w:color w:val="000000" w:themeColor="text1"/>
          <w:sz w:val="28"/>
          <w:szCs w:val="28"/>
        </w:rPr>
        <w:t>т</w:t>
      </w:r>
      <w:r w:rsidR="005C5E0A" w:rsidRPr="00223770">
        <w:rPr>
          <w:rFonts w:ascii="Times New Roman" w:hAnsi="Times New Roman" w:cs="Times New Roman"/>
          <w:color w:val="000000" w:themeColor="text1"/>
          <w:sz w:val="28"/>
          <w:szCs w:val="28"/>
        </w:rPr>
        <w:t>е</w:t>
      </w:r>
      <w:r w:rsidRPr="00223770">
        <w:rPr>
          <w:rFonts w:ascii="Times New Roman" w:hAnsi="Times New Roman" w:cs="Times New Roman"/>
          <w:color w:val="000000" w:themeColor="text1"/>
          <w:sz w:val="28"/>
          <w:szCs w:val="28"/>
        </w:rPr>
        <w:t xml:space="preserve">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чуждестранн</w:t>
      </w:r>
      <w:r w:rsidR="005C5E0A" w:rsidRPr="00223770">
        <w:rPr>
          <w:rFonts w:ascii="Times New Roman" w:hAnsi="Times New Roman" w:cs="Times New Roman"/>
          <w:color w:val="000000" w:themeColor="text1"/>
          <w:sz w:val="28"/>
          <w:szCs w:val="28"/>
        </w:rPr>
        <w:t>и</w:t>
      </w:r>
      <w:r w:rsidRPr="00223770">
        <w:rPr>
          <w:rFonts w:ascii="Times New Roman" w:hAnsi="Times New Roman" w:cs="Times New Roman"/>
          <w:color w:val="000000" w:themeColor="text1"/>
          <w:sz w:val="28"/>
          <w:szCs w:val="28"/>
        </w:rPr>
        <w:t xml:space="preserve"> лиц</w:t>
      </w:r>
      <w:r w:rsidR="005C5E0A" w:rsidRPr="00223770">
        <w:rPr>
          <w:rFonts w:ascii="Times New Roman" w:hAnsi="Times New Roman" w:cs="Times New Roman"/>
          <w:color w:val="000000" w:themeColor="text1"/>
          <w:sz w:val="28"/>
          <w:szCs w:val="28"/>
        </w:rPr>
        <w:t>а</w:t>
      </w:r>
      <w:r w:rsidRPr="00223770">
        <w:rPr>
          <w:rFonts w:ascii="Times New Roman" w:hAnsi="Times New Roman" w:cs="Times New Roman"/>
          <w:color w:val="000000" w:themeColor="text1"/>
          <w:sz w:val="28"/>
          <w:szCs w:val="28"/>
        </w:rPr>
        <w:t xml:space="preserve"> – се намира</w:t>
      </w:r>
      <w:r w:rsidR="005C5E0A" w:rsidRPr="00223770">
        <w:rPr>
          <w:rFonts w:ascii="Times New Roman" w:hAnsi="Times New Roman" w:cs="Times New Roman"/>
          <w:color w:val="000000" w:themeColor="text1"/>
          <w:sz w:val="28"/>
          <w:szCs w:val="28"/>
        </w:rPr>
        <w:t>т</w:t>
      </w:r>
      <w:r w:rsidRPr="00223770">
        <w:rPr>
          <w:rFonts w:ascii="Times New Roman" w:hAnsi="Times New Roman" w:cs="Times New Roman"/>
          <w:color w:val="000000" w:themeColor="text1"/>
          <w:sz w:val="28"/>
          <w:szCs w:val="28"/>
        </w:rPr>
        <w:t xml:space="preserve"> в подобно положение, произтичащо от сходна процедура, съгласно законодателството на държавата, в която </w:t>
      </w:r>
      <w:r w:rsidR="005C5E0A" w:rsidRPr="00223770">
        <w:rPr>
          <w:rFonts w:ascii="Times New Roman" w:hAnsi="Times New Roman" w:cs="Times New Roman"/>
          <w:color w:val="000000" w:themeColor="text1"/>
          <w:sz w:val="28"/>
          <w:szCs w:val="28"/>
        </w:rPr>
        <w:t>са</w:t>
      </w:r>
      <w:r w:rsidRPr="00223770">
        <w:rPr>
          <w:rFonts w:ascii="Times New Roman" w:hAnsi="Times New Roman" w:cs="Times New Roman"/>
          <w:color w:val="000000" w:themeColor="text1"/>
          <w:sz w:val="28"/>
          <w:szCs w:val="28"/>
        </w:rPr>
        <w:t xml:space="preserve"> установен</w:t>
      </w:r>
      <w:r w:rsidR="005424B2" w:rsidRPr="00223770">
        <w:rPr>
          <w:rFonts w:ascii="Times New Roman" w:hAnsi="Times New Roman" w:cs="Times New Roman"/>
          <w:color w:val="000000" w:themeColor="text1"/>
          <w:sz w:val="28"/>
          <w:szCs w:val="28"/>
        </w:rPr>
        <w:t>и</w:t>
      </w:r>
      <w:r w:rsidRPr="00223770">
        <w:rPr>
          <w:rFonts w:ascii="Times New Roman" w:hAnsi="Times New Roman" w:cs="Times New Roman"/>
          <w:color w:val="000000" w:themeColor="text1"/>
          <w:sz w:val="28"/>
          <w:szCs w:val="28"/>
        </w:rPr>
        <w:t xml:space="preserve">. </w:t>
      </w:r>
    </w:p>
    <w:p w:rsidR="003F5B7B" w:rsidRPr="00223770" w:rsidRDefault="003F5B7B"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 xml:space="preserve">(4) </w:t>
      </w:r>
      <w:r w:rsidR="004A4239" w:rsidRPr="00223770">
        <w:rPr>
          <w:rFonts w:ascii="Times New Roman" w:hAnsi="Times New Roman"/>
          <w:b w:val="0"/>
          <w:color w:val="000000" w:themeColor="text1"/>
          <w:sz w:val="28"/>
          <w:szCs w:val="28"/>
        </w:rPr>
        <w:t>На заседанието на конкурсната комисия се води протокол, в който се о</w:t>
      </w:r>
      <w:r w:rsidR="004A4239" w:rsidRPr="00223770">
        <w:rPr>
          <w:rFonts w:ascii="Times New Roman" w:hAnsi="Times New Roman"/>
          <w:b w:val="0"/>
          <w:color w:val="000000" w:themeColor="text1"/>
          <w:sz w:val="28"/>
          <w:szCs w:val="28"/>
        </w:rPr>
        <w:t>т</w:t>
      </w:r>
      <w:r w:rsidR="004A4239" w:rsidRPr="00223770">
        <w:rPr>
          <w:rFonts w:ascii="Times New Roman" w:hAnsi="Times New Roman"/>
          <w:b w:val="0"/>
          <w:color w:val="000000" w:themeColor="text1"/>
          <w:sz w:val="28"/>
          <w:szCs w:val="28"/>
        </w:rPr>
        <w:t>разяват присъствието на кандидатите и направените констатации относно допу</w:t>
      </w:r>
      <w:r w:rsidR="004A4239" w:rsidRPr="00223770">
        <w:rPr>
          <w:rFonts w:ascii="Times New Roman" w:hAnsi="Times New Roman"/>
          <w:b w:val="0"/>
          <w:color w:val="000000" w:themeColor="text1"/>
          <w:sz w:val="28"/>
          <w:szCs w:val="28"/>
        </w:rPr>
        <w:t>с</w:t>
      </w:r>
      <w:r w:rsidR="004A4239" w:rsidRPr="00223770">
        <w:rPr>
          <w:rFonts w:ascii="Times New Roman" w:hAnsi="Times New Roman"/>
          <w:b w:val="0"/>
          <w:color w:val="000000" w:themeColor="text1"/>
          <w:sz w:val="28"/>
          <w:szCs w:val="28"/>
        </w:rPr>
        <w:t xml:space="preserve">натите до конкурса </w:t>
      </w:r>
      <w:r w:rsidR="00241516" w:rsidRPr="00223770">
        <w:rPr>
          <w:rFonts w:ascii="Times New Roman" w:hAnsi="Times New Roman"/>
          <w:b w:val="0"/>
          <w:color w:val="000000" w:themeColor="text1"/>
          <w:sz w:val="28"/>
          <w:szCs w:val="28"/>
        </w:rPr>
        <w:t>заявлени</w:t>
      </w:r>
      <w:r w:rsidR="004A4239" w:rsidRPr="00223770">
        <w:rPr>
          <w:rFonts w:ascii="Times New Roman" w:hAnsi="Times New Roman"/>
          <w:b w:val="0"/>
          <w:color w:val="000000" w:themeColor="text1"/>
          <w:sz w:val="28"/>
          <w:szCs w:val="28"/>
        </w:rPr>
        <w:t>я, както и недопуснатите кандидати с посочване на конкретното основание. Протоколът се оповестява на присъстващите, като те се считат за уведомени. Кандидати в конкурса могат да поискат копие от него.</w:t>
      </w:r>
    </w:p>
    <w:p w:rsidR="00762257" w:rsidRPr="00223770" w:rsidRDefault="00762257"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Конкурсната комисия може да поиска в определен от нея срок след изтичане на срока за подаване на </w:t>
      </w:r>
      <w:r w:rsidR="00241516" w:rsidRPr="00223770">
        <w:rPr>
          <w:rFonts w:ascii="Times New Roman" w:eastAsia="MS Mincho" w:hAnsi="Times New Roman"/>
          <w:b w:val="0"/>
          <w:color w:val="000000" w:themeColor="text1"/>
          <w:sz w:val="28"/>
          <w:szCs w:val="28"/>
        </w:rPr>
        <w:t>заявлени</w:t>
      </w:r>
      <w:r w:rsidRPr="00223770">
        <w:rPr>
          <w:rFonts w:ascii="Times New Roman" w:eastAsia="MS Mincho" w:hAnsi="Times New Roman"/>
          <w:b w:val="0"/>
          <w:color w:val="000000" w:themeColor="text1"/>
          <w:sz w:val="28"/>
          <w:szCs w:val="28"/>
        </w:rPr>
        <w:t>ята писмени разяснения и/ или док</w:t>
      </w:r>
      <w:r w:rsidRPr="00223770">
        <w:rPr>
          <w:rFonts w:ascii="Times New Roman" w:eastAsia="MS Mincho" w:hAnsi="Times New Roman"/>
          <w:b w:val="0"/>
          <w:color w:val="000000" w:themeColor="text1"/>
          <w:sz w:val="28"/>
          <w:szCs w:val="28"/>
        </w:rPr>
        <w:t>у</w:t>
      </w:r>
      <w:r w:rsidRPr="00223770">
        <w:rPr>
          <w:rFonts w:ascii="Times New Roman" w:eastAsia="MS Mincho" w:hAnsi="Times New Roman"/>
          <w:b w:val="0"/>
          <w:color w:val="000000" w:themeColor="text1"/>
          <w:sz w:val="28"/>
          <w:szCs w:val="28"/>
        </w:rPr>
        <w:t xml:space="preserve">менти по тях. Тези разяснения не трябва да водят до изменение или допълнение на представените </w:t>
      </w:r>
      <w:r w:rsidR="00241516" w:rsidRPr="00223770">
        <w:rPr>
          <w:rFonts w:ascii="Times New Roman" w:eastAsia="MS Mincho" w:hAnsi="Times New Roman"/>
          <w:b w:val="0"/>
          <w:color w:val="000000" w:themeColor="text1"/>
          <w:sz w:val="28"/>
          <w:szCs w:val="28"/>
        </w:rPr>
        <w:t>заявлени</w:t>
      </w:r>
      <w:r w:rsidRPr="00223770">
        <w:rPr>
          <w:rFonts w:ascii="Times New Roman" w:eastAsia="MS Mincho" w:hAnsi="Times New Roman"/>
          <w:b w:val="0"/>
          <w:color w:val="000000" w:themeColor="text1"/>
          <w:sz w:val="28"/>
          <w:szCs w:val="28"/>
        </w:rPr>
        <w:t>я.</w:t>
      </w:r>
    </w:p>
    <w:p w:rsidR="00E90EF2" w:rsidRPr="00223770" w:rsidRDefault="00F66794" w:rsidP="00094DC6">
      <w:pPr>
        <w:pStyle w:val="chap"/>
        <w:numPr>
          <w:ilvl w:val="0"/>
          <w:numId w:val="17"/>
        </w:numPr>
        <w:tabs>
          <w:tab w:val="left" w:pos="1560"/>
        </w:tabs>
        <w:spacing w:before="0" w:beforeAutospacing="0" w:after="0" w:afterAutospacing="0" w:line="240" w:lineRule="auto"/>
        <w:ind w:left="0" w:firstLine="709"/>
        <w:jc w:val="both"/>
        <w:rPr>
          <w:rFonts w:ascii="Times New Roman" w:eastAsia="MS Mincho" w:hAnsi="Times New Roman"/>
          <w:b w:val="0"/>
          <w:color w:val="000000" w:themeColor="text1"/>
          <w:sz w:val="28"/>
          <w:szCs w:val="28"/>
        </w:rPr>
      </w:pPr>
      <w:r w:rsidRPr="00223770">
        <w:rPr>
          <w:rFonts w:ascii="Times New Roman" w:eastAsia="MS Mincho" w:hAnsi="Times New Roman"/>
          <w:b w:val="0"/>
          <w:color w:val="000000" w:themeColor="text1"/>
          <w:sz w:val="28"/>
          <w:szCs w:val="28"/>
        </w:rPr>
        <w:t xml:space="preserve">Когато в определения срок </w:t>
      </w:r>
      <w:r w:rsidR="006E428E" w:rsidRPr="00223770">
        <w:rPr>
          <w:rFonts w:ascii="Times New Roman" w:eastAsia="MS Mincho" w:hAnsi="Times New Roman"/>
          <w:b w:val="0"/>
          <w:color w:val="000000" w:themeColor="text1"/>
          <w:sz w:val="28"/>
          <w:szCs w:val="28"/>
        </w:rPr>
        <w:t xml:space="preserve">постъпи </w:t>
      </w:r>
      <w:r w:rsidR="00241516" w:rsidRPr="00223770">
        <w:rPr>
          <w:rFonts w:ascii="Times New Roman" w:eastAsia="MS Mincho" w:hAnsi="Times New Roman"/>
          <w:b w:val="0"/>
          <w:color w:val="000000" w:themeColor="text1"/>
          <w:sz w:val="28"/>
          <w:szCs w:val="28"/>
        </w:rPr>
        <w:t>заявлени</w:t>
      </w:r>
      <w:r w:rsidR="006E428E" w:rsidRPr="00223770">
        <w:rPr>
          <w:rFonts w:ascii="Times New Roman" w:eastAsia="MS Mincho" w:hAnsi="Times New Roman"/>
          <w:b w:val="0"/>
          <w:color w:val="000000" w:themeColor="text1"/>
          <w:sz w:val="28"/>
          <w:szCs w:val="28"/>
        </w:rPr>
        <w:t>е само от един ка</w:t>
      </w:r>
      <w:r w:rsidR="006E428E" w:rsidRPr="00223770">
        <w:rPr>
          <w:rFonts w:ascii="Times New Roman" w:eastAsia="MS Mincho" w:hAnsi="Times New Roman"/>
          <w:b w:val="0"/>
          <w:color w:val="000000" w:themeColor="text1"/>
          <w:sz w:val="28"/>
          <w:szCs w:val="28"/>
        </w:rPr>
        <w:t>н</w:t>
      </w:r>
      <w:r w:rsidR="006E428E" w:rsidRPr="00223770">
        <w:rPr>
          <w:rFonts w:ascii="Times New Roman" w:eastAsia="MS Mincho" w:hAnsi="Times New Roman"/>
          <w:b w:val="0"/>
          <w:color w:val="000000" w:themeColor="text1"/>
          <w:sz w:val="28"/>
          <w:szCs w:val="28"/>
        </w:rPr>
        <w:t xml:space="preserve">дидат или не постъпи </w:t>
      </w:r>
      <w:r w:rsidR="00241516" w:rsidRPr="00223770">
        <w:rPr>
          <w:rFonts w:ascii="Times New Roman" w:eastAsia="MS Mincho" w:hAnsi="Times New Roman"/>
          <w:b w:val="0"/>
          <w:color w:val="000000" w:themeColor="text1"/>
          <w:sz w:val="28"/>
          <w:szCs w:val="28"/>
        </w:rPr>
        <w:t>заявлени</w:t>
      </w:r>
      <w:r w:rsidR="006E428E" w:rsidRPr="00223770">
        <w:rPr>
          <w:rFonts w:ascii="Times New Roman" w:eastAsia="MS Mincho" w:hAnsi="Times New Roman"/>
          <w:b w:val="0"/>
          <w:color w:val="000000" w:themeColor="text1"/>
          <w:sz w:val="28"/>
          <w:szCs w:val="28"/>
        </w:rPr>
        <w:t>е, срокът за закупуване</w:t>
      </w:r>
      <w:r w:rsidR="00241516" w:rsidRPr="00223770">
        <w:rPr>
          <w:rFonts w:ascii="Times New Roman" w:eastAsia="MS Mincho" w:hAnsi="Times New Roman"/>
          <w:b w:val="0"/>
          <w:color w:val="000000" w:themeColor="text1"/>
          <w:sz w:val="28"/>
          <w:szCs w:val="28"/>
        </w:rPr>
        <w:t xml:space="preserve"> на конкурсна документация</w:t>
      </w:r>
      <w:r w:rsidR="006E428E" w:rsidRPr="00223770">
        <w:rPr>
          <w:rFonts w:ascii="Times New Roman" w:eastAsia="MS Mincho" w:hAnsi="Times New Roman"/>
          <w:b w:val="0"/>
          <w:color w:val="000000" w:themeColor="text1"/>
          <w:sz w:val="28"/>
          <w:szCs w:val="28"/>
        </w:rPr>
        <w:t xml:space="preserve"> и предаване на </w:t>
      </w:r>
      <w:r w:rsidR="00241516" w:rsidRPr="00223770">
        <w:rPr>
          <w:rFonts w:ascii="Times New Roman" w:eastAsia="MS Mincho" w:hAnsi="Times New Roman"/>
          <w:b w:val="0"/>
          <w:color w:val="000000" w:themeColor="text1"/>
          <w:sz w:val="28"/>
          <w:szCs w:val="28"/>
        </w:rPr>
        <w:t>заявлени</w:t>
      </w:r>
      <w:r w:rsidR="006E428E" w:rsidRPr="00223770">
        <w:rPr>
          <w:rFonts w:ascii="Times New Roman" w:eastAsia="MS Mincho" w:hAnsi="Times New Roman"/>
          <w:b w:val="0"/>
          <w:color w:val="000000" w:themeColor="text1"/>
          <w:sz w:val="28"/>
          <w:szCs w:val="28"/>
        </w:rPr>
        <w:t>я за участие в конкурса може да се удължи по преценка на кмета на общинат</w:t>
      </w:r>
      <w:r w:rsidR="001221EF" w:rsidRPr="00223770">
        <w:rPr>
          <w:rFonts w:ascii="Times New Roman" w:eastAsia="MS Mincho" w:hAnsi="Times New Roman"/>
          <w:b w:val="0"/>
          <w:color w:val="000000" w:themeColor="text1"/>
          <w:sz w:val="28"/>
          <w:szCs w:val="28"/>
        </w:rPr>
        <w:t>а след предложение на комисията</w:t>
      </w:r>
      <w:r w:rsidRPr="00223770">
        <w:rPr>
          <w:rFonts w:ascii="Times New Roman" w:eastAsia="MS Mincho" w:hAnsi="Times New Roman"/>
          <w:b w:val="0"/>
          <w:color w:val="000000" w:themeColor="text1"/>
          <w:sz w:val="28"/>
          <w:szCs w:val="28"/>
        </w:rPr>
        <w:t>, като обявата се публикува по</w:t>
      </w:r>
      <w:r w:rsidRPr="00223770">
        <w:rPr>
          <w:rFonts w:ascii="Times New Roman" w:eastAsia="MS Mincho" w:hAnsi="Times New Roman"/>
          <w:b w:val="0"/>
          <w:color w:val="000000" w:themeColor="text1"/>
          <w:sz w:val="28"/>
          <w:szCs w:val="28"/>
        </w:rPr>
        <w:t>в</w:t>
      </w:r>
      <w:r w:rsidRPr="00223770">
        <w:rPr>
          <w:rFonts w:ascii="Times New Roman" w:eastAsia="MS Mincho" w:hAnsi="Times New Roman"/>
          <w:b w:val="0"/>
          <w:color w:val="000000" w:themeColor="text1"/>
          <w:sz w:val="28"/>
          <w:szCs w:val="28"/>
        </w:rPr>
        <w:t>торно.</w:t>
      </w:r>
    </w:p>
    <w:p w:rsidR="00072838" w:rsidRPr="00223770" w:rsidRDefault="00072838"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lastRenderedPageBreak/>
        <w:t xml:space="preserve">След </w:t>
      </w:r>
      <w:r w:rsidR="000B68A2" w:rsidRPr="00223770">
        <w:rPr>
          <w:rFonts w:ascii="Times New Roman" w:hAnsi="Times New Roman"/>
          <w:b w:val="0"/>
          <w:color w:val="000000" w:themeColor="text1"/>
          <w:sz w:val="28"/>
          <w:szCs w:val="28"/>
        </w:rPr>
        <w:t>допускан</w:t>
      </w:r>
      <w:r w:rsidR="001221EF" w:rsidRPr="00223770">
        <w:rPr>
          <w:rFonts w:ascii="Times New Roman" w:hAnsi="Times New Roman"/>
          <w:b w:val="0"/>
          <w:color w:val="000000" w:themeColor="text1"/>
          <w:sz w:val="28"/>
          <w:szCs w:val="28"/>
        </w:rPr>
        <w:t xml:space="preserve">е </w:t>
      </w:r>
      <w:r w:rsidRPr="00223770">
        <w:rPr>
          <w:rFonts w:ascii="Times New Roman" w:hAnsi="Times New Roman"/>
          <w:b w:val="0"/>
          <w:color w:val="000000" w:themeColor="text1"/>
          <w:sz w:val="28"/>
          <w:szCs w:val="28"/>
        </w:rPr>
        <w:t>на предложенията, комисията пристъпва към тяхн</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то оценяване според предварително обявените критерии.</w:t>
      </w:r>
    </w:p>
    <w:p w:rsidR="00072838" w:rsidRPr="00223770" w:rsidRDefault="00072838"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(1)</w:t>
      </w:r>
      <w:r w:rsidR="00DD1252" w:rsidRPr="00223770">
        <w:rPr>
          <w:rFonts w:ascii="Times New Roman" w:hAnsi="Times New Roman"/>
          <w:b w:val="0"/>
          <w:color w:val="000000" w:themeColor="text1"/>
          <w:sz w:val="28"/>
          <w:szCs w:val="28"/>
        </w:rPr>
        <w:t xml:space="preserve"> Комисията съставя протокол за разглеждането, оценяването и класирането на предложенията, който съдържа:</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с</w:t>
      </w:r>
      <w:r w:rsidR="00DD1252" w:rsidRPr="00223770">
        <w:rPr>
          <w:rFonts w:ascii="Times New Roman" w:hAnsi="Times New Roman"/>
          <w:b w:val="0"/>
          <w:color w:val="000000" w:themeColor="text1"/>
          <w:sz w:val="28"/>
          <w:szCs w:val="28"/>
        </w:rPr>
        <w:t>ъстав на комисията;</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с</w:t>
      </w:r>
      <w:r w:rsidR="00DD1252" w:rsidRPr="00223770">
        <w:rPr>
          <w:rFonts w:ascii="Times New Roman" w:hAnsi="Times New Roman"/>
          <w:b w:val="0"/>
          <w:color w:val="000000" w:themeColor="text1"/>
          <w:sz w:val="28"/>
          <w:szCs w:val="28"/>
        </w:rPr>
        <w:t xml:space="preserve">писък на подадените </w:t>
      </w:r>
      <w:r w:rsidR="006F2CB0" w:rsidRPr="00223770">
        <w:rPr>
          <w:rFonts w:ascii="Times New Roman" w:hAnsi="Times New Roman"/>
          <w:b w:val="0"/>
          <w:color w:val="000000" w:themeColor="text1"/>
          <w:sz w:val="28"/>
          <w:szCs w:val="28"/>
        </w:rPr>
        <w:t>заявлени</w:t>
      </w:r>
      <w:r w:rsidR="00DD1252" w:rsidRPr="00223770">
        <w:rPr>
          <w:rFonts w:ascii="Times New Roman" w:hAnsi="Times New Roman"/>
          <w:b w:val="0"/>
          <w:color w:val="000000" w:themeColor="text1"/>
          <w:sz w:val="28"/>
          <w:szCs w:val="28"/>
        </w:rPr>
        <w:t>я, на отстранените от участие кандид</w:t>
      </w:r>
      <w:r w:rsidR="00DD1252" w:rsidRPr="00223770">
        <w:rPr>
          <w:rFonts w:ascii="Times New Roman" w:hAnsi="Times New Roman"/>
          <w:b w:val="0"/>
          <w:color w:val="000000" w:themeColor="text1"/>
          <w:sz w:val="28"/>
          <w:szCs w:val="28"/>
        </w:rPr>
        <w:t>а</w:t>
      </w:r>
      <w:r w:rsidR="00DD1252" w:rsidRPr="00223770">
        <w:rPr>
          <w:rFonts w:ascii="Times New Roman" w:hAnsi="Times New Roman"/>
          <w:b w:val="0"/>
          <w:color w:val="000000" w:themeColor="text1"/>
          <w:sz w:val="28"/>
          <w:szCs w:val="28"/>
        </w:rPr>
        <w:t xml:space="preserve">ти </w:t>
      </w:r>
      <w:r w:rsidR="001221EF" w:rsidRPr="00223770">
        <w:rPr>
          <w:rFonts w:ascii="Times New Roman" w:hAnsi="Times New Roman"/>
          <w:b w:val="0"/>
          <w:color w:val="000000" w:themeColor="text1"/>
          <w:sz w:val="28"/>
          <w:szCs w:val="28"/>
        </w:rPr>
        <w:t>и</w:t>
      </w:r>
      <w:r w:rsidR="00DD1252" w:rsidRPr="00223770">
        <w:rPr>
          <w:rFonts w:ascii="Times New Roman" w:hAnsi="Times New Roman"/>
          <w:b w:val="0"/>
          <w:color w:val="000000" w:themeColor="text1"/>
          <w:sz w:val="28"/>
          <w:szCs w:val="28"/>
        </w:rPr>
        <w:t xml:space="preserve"> основани</w:t>
      </w:r>
      <w:r w:rsidR="001221EF" w:rsidRPr="00223770">
        <w:rPr>
          <w:rFonts w:ascii="Times New Roman" w:hAnsi="Times New Roman"/>
          <w:b w:val="0"/>
          <w:color w:val="000000" w:themeColor="text1"/>
          <w:sz w:val="28"/>
          <w:szCs w:val="28"/>
        </w:rPr>
        <w:t>ята за това</w:t>
      </w:r>
      <w:r w:rsidR="00DD1252" w:rsidRPr="00223770">
        <w:rPr>
          <w:rFonts w:ascii="Times New Roman" w:hAnsi="Times New Roman"/>
          <w:b w:val="0"/>
          <w:color w:val="000000" w:themeColor="text1"/>
          <w:sz w:val="28"/>
          <w:szCs w:val="28"/>
        </w:rPr>
        <w:t xml:space="preserve"> и на </w:t>
      </w:r>
      <w:r w:rsidR="00EB7C74" w:rsidRPr="00223770">
        <w:rPr>
          <w:rFonts w:ascii="Times New Roman" w:hAnsi="Times New Roman"/>
          <w:b w:val="0"/>
          <w:color w:val="000000" w:themeColor="text1"/>
          <w:sz w:val="28"/>
          <w:szCs w:val="28"/>
        </w:rPr>
        <w:t>заявлени</w:t>
      </w:r>
      <w:r w:rsidR="00DD1252" w:rsidRPr="00223770">
        <w:rPr>
          <w:rFonts w:ascii="Times New Roman" w:hAnsi="Times New Roman"/>
          <w:b w:val="0"/>
          <w:color w:val="000000" w:themeColor="text1"/>
          <w:sz w:val="28"/>
          <w:szCs w:val="28"/>
        </w:rPr>
        <w:t>ята, допуснати до разглеждане и оцен</w:t>
      </w:r>
      <w:r w:rsidR="00DD1252" w:rsidRPr="00223770">
        <w:rPr>
          <w:rFonts w:ascii="Times New Roman" w:hAnsi="Times New Roman"/>
          <w:b w:val="0"/>
          <w:color w:val="000000" w:themeColor="text1"/>
          <w:sz w:val="28"/>
          <w:szCs w:val="28"/>
        </w:rPr>
        <w:t>я</w:t>
      </w:r>
      <w:r w:rsidR="00DD1252" w:rsidRPr="00223770">
        <w:rPr>
          <w:rFonts w:ascii="Times New Roman" w:hAnsi="Times New Roman"/>
          <w:b w:val="0"/>
          <w:color w:val="000000" w:themeColor="text1"/>
          <w:sz w:val="28"/>
          <w:szCs w:val="28"/>
        </w:rPr>
        <w:t>ване;</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р</w:t>
      </w:r>
      <w:r w:rsidR="00DD1252" w:rsidRPr="00223770">
        <w:rPr>
          <w:rFonts w:ascii="Times New Roman" w:hAnsi="Times New Roman"/>
          <w:b w:val="0"/>
          <w:color w:val="000000" w:themeColor="text1"/>
          <w:sz w:val="28"/>
          <w:szCs w:val="28"/>
        </w:rPr>
        <w:t>езултатите от разглеждането и оценяването на предложенията;</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к</w:t>
      </w:r>
      <w:r w:rsidR="00DD1252" w:rsidRPr="00223770">
        <w:rPr>
          <w:rFonts w:ascii="Times New Roman" w:hAnsi="Times New Roman"/>
          <w:b w:val="0"/>
          <w:color w:val="000000" w:themeColor="text1"/>
          <w:sz w:val="28"/>
          <w:szCs w:val="28"/>
        </w:rPr>
        <w:t xml:space="preserve">ласиране на </w:t>
      </w:r>
      <w:r w:rsidR="00230EE4" w:rsidRPr="00223770">
        <w:rPr>
          <w:rFonts w:ascii="Times New Roman" w:hAnsi="Times New Roman"/>
          <w:b w:val="0"/>
          <w:color w:val="000000" w:themeColor="text1"/>
          <w:sz w:val="28"/>
          <w:szCs w:val="28"/>
        </w:rPr>
        <w:t>участниците</w:t>
      </w:r>
      <w:r w:rsidR="00DD1252" w:rsidRPr="00223770">
        <w:rPr>
          <w:rFonts w:ascii="Times New Roman" w:hAnsi="Times New Roman"/>
          <w:b w:val="0"/>
          <w:color w:val="000000" w:themeColor="text1"/>
          <w:sz w:val="28"/>
          <w:szCs w:val="28"/>
        </w:rPr>
        <w:t>;</w:t>
      </w:r>
    </w:p>
    <w:p w:rsidR="00DD1252" w:rsidRPr="00223770" w:rsidRDefault="00FE5E5A" w:rsidP="00094DC6">
      <w:pPr>
        <w:pStyle w:val="chap"/>
        <w:numPr>
          <w:ilvl w:val="0"/>
          <w:numId w:val="29"/>
        </w:numPr>
        <w:tabs>
          <w:tab w:val="left" w:pos="993"/>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w:t>
      </w:r>
      <w:r w:rsidR="00DD1252" w:rsidRPr="00223770">
        <w:rPr>
          <w:rFonts w:ascii="Times New Roman" w:hAnsi="Times New Roman"/>
          <w:b w:val="0"/>
          <w:color w:val="000000" w:themeColor="text1"/>
          <w:sz w:val="28"/>
          <w:szCs w:val="28"/>
        </w:rPr>
        <w:t>одписи на членовете на комисията.</w:t>
      </w:r>
    </w:p>
    <w:p w:rsidR="00072838" w:rsidRPr="00223770" w:rsidRDefault="00DD1252" w:rsidP="00094DC6">
      <w:pPr>
        <w:pStyle w:val="chap"/>
        <w:tabs>
          <w:tab w:val="left" w:pos="1560"/>
        </w:tabs>
        <w:spacing w:before="0" w:beforeAutospacing="0" w:after="0" w:afterAutospacing="0" w:line="240" w:lineRule="auto"/>
        <w:ind w:left="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(2) Всеки член на комисията може да изложи в протокола особено мнение.</w:t>
      </w:r>
    </w:p>
    <w:p w:rsidR="00072838" w:rsidRPr="00223770" w:rsidRDefault="0024182E"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Председателят на конкурсната комисия изготвя доклад до Кмета на общината в едноседмичен срок след завършване на процедурата по чл. 27, който съдържа: мотивирано предложение за определяне на участник, спечелил конку</w:t>
      </w:r>
      <w:r w:rsidRPr="00223770">
        <w:rPr>
          <w:rFonts w:ascii="Times New Roman" w:hAnsi="Times New Roman"/>
          <w:b w:val="0"/>
          <w:color w:val="000000" w:themeColor="text1"/>
          <w:sz w:val="28"/>
          <w:szCs w:val="28"/>
        </w:rPr>
        <w:t>р</w:t>
      </w:r>
      <w:r w:rsidRPr="00223770">
        <w:rPr>
          <w:rFonts w:ascii="Times New Roman" w:hAnsi="Times New Roman"/>
          <w:b w:val="0"/>
          <w:color w:val="000000" w:themeColor="text1"/>
          <w:sz w:val="28"/>
          <w:szCs w:val="28"/>
        </w:rPr>
        <w:t>са, с приложена оценителна таблица, съобразно критериите за оценка на предл</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 xml:space="preserve">женията и класиране на следващите двама по ред участници (при допускане на повече от един кандидат), а в случай на липса на участници – предложение за продължаване срока за закупуване </w:t>
      </w:r>
      <w:r w:rsidR="006F2CB0" w:rsidRPr="00223770">
        <w:rPr>
          <w:rFonts w:ascii="Times New Roman" w:hAnsi="Times New Roman"/>
          <w:b w:val="0"/>
          <w:color w:val="000000" w:themeColor="text1"/>
          <w:sz w:val="28"/>
          <w:szCs w:val="28"/>
        </w:rPr>
        <w:t xml:space="preserve">на конкурсна документация </w:t>
      </w:r>
      <w:r w:rsidRPr="00223770">
        <w:rPr>
          <w:rFonts w:ascii="Times New Roman" w:hAnsi="Times New Roman"/>
          <w:b w:val="0"/>
          <w:color w:val="000000" w:themeColor="text1"/>
          <w:sz w:val="28"/>
          <w:szCs w:val="28"/>
        </w:rPr>
        <w:t xml:space="preserve">и предаване на </w:t>
      </w:r>
      <w:r w:rsidR="006F2CB0" w:rsidRPr="00223770">
        <w:rPr>
          <w:rFonts w:ascii="Times New Roman" w:hAnsi="Times New Roman"/>
          <w:b w:val="0"/>
          <w:color w:val="000000" w:themeColor="text1"/>
          <w:sz w:val="28"/>
          <w:szCs w:val="28"/>
        </w:rPr>
        <w:t>з</w:t>
      </w:r>
      <w:r w:rsidR="006F2CB0" w:rsidRPr="00223770">
        <w:rPr>
          <w:rFonts w:ascii="Times New Roman" w:hAnsi="Times New Roman"/>
          <w:b w:val="0"/>
          <w:color w:val="000000" w:themeColor="text1"/>
          <w:sz w:val="28"/>
          <w:szCs w:val="28"/>
        </w:rPr>
        <w:t>а</w:t>
      </w:r>
      <w:r w:rsidR="006F2CB0" w:rsidRPr="00223770">
        <w:rPr>
          <w:rFonts w:ascii="Times New Roman" w:hAnsi="Times New Roman"/>
          <w:b w:val="0"/>
          <w:color w:val="000000" w:themeColor="text1"/>
          <w:sz w:val="28"/>
          <w:szCs w:val="28"/>
        </w:rPr>
        <w:t>явлени</w:t>
      </w:r>
      <w:r w:rsidR="00B81361" w:rsidRPr="00223770">
        <w:rPr>
          <w:rFonts w:ascii="Times New Roman" w:hAnsi="Times New Roman"/>
          <w:b w:val="0"/>
          <w:color w:val="000000" w:themeColor="text1"/>
          <w:sz w:val="28"/>
          <w:szCs w:val="28"/>
        </w:rPr>
        <w:t>я</w:t>
      </w:r>
      <w:r w:rsidRPr="00223770">
        <w:rPr>
          <w:rFonts w:ascii="Times New Roman" w:hAnsi="Times New Roman"/>
          <w:b w:val="0"/>
          <w:color w:val="000000" w:themeColor="text1"/>
          <w:sz w:val="28"/>
          <w:szCs w:val="28"/>
        </w:rPr>
        <w:t>, промени в условията на конкурса или прекратяването му. Към до</w:t>
      </w:r>
      <w:r w:rsidRPr="00223770">
        <w:rPr>
          <w:rFonts w:ascii="Times New Roman" w:hAnsi="Times New Roman"/>
          <w:b w:val="0"/>
          <w:color w:val="000000" w:themeColor="text1"/>
          <w:sz w:val="28"/>
          <w:szCs w:val="28"/>
        </w:rPr>
        <w:t>к</w:t>
      </w:r>
      <w:r w:rsidRPr="00223770">
        <w:rPr>
          <w:rFonts w:ascii="Times New Roman" w:hAnsi="Times New Roman"/>
          <w:b w:val="0"/>
          <w:color w:val="000000" w:themeColor="text1"/>
          <w:sz w:val="28"/>
          <w:szCs w:val="28"/>
        </w:rPr>
        <w:t>лада се прилагат и проекти на заповед за обявяване на участника, спечелил ко</w:t>
      </w:r>
      <w:r w:rsidRPr="00223770">
        <w:rPr>
          <w:rFonts w:ascii="Times New Roman" w:hAnsi="Times New Roman"/>
          <w:b w:val="0"/>
          <w:color w:val="000000" w:themeColor="text1"/>
          <w:sz w:val="28"/>
          <w:szCs w:val="28"/>
        </w:rPr>
        <w:t>н</w:t>
      </w:r>
      <w:r w:rsidRPr="00223770">
        <w:rPr>
          <w:rFonts w:ascii="Times New Roman" w:hAnsi="Times New Roman"/>
          <w:b w:val="0"/>
          <w:color w:val="000000" w:themeColor="text1"/>
          <w:sz w:val="28"/>
          <w:szCs w:val="28"/>
        </w:rPr>
        <w:t>курса или за откриване на нова процедура. Съдържанието на доклада не се съобщава на ка</w:t>
      </w:r>
      <w:r w:rsidRPr="00223770">
        <w:rPr>
          <w:rFonts w:ascii="Times New Roman" w:hAnsi="Times New Roman"/>
          <w:b w:val="0"/>
          <w:color w:val="000000" w:themeColor="text1"/>
          <w:sz w:val="28"/>
          <w:szCs w:val="28"/>
        </w:rPr>
        <w:t>н</w:t>
      </w:r>
      <w:r w:rsidRPr="00223770">
        <w:rPr>
          <w:rFonts w:ascii="Times New Roman" w:hAnsi="Times New Roman"/>
          <w:b w:val="0"/>
          <w:color w:val="000000" w:themeColor="text1"/>
          <w:sz w:val="28"/>
          <w:szCs w:val="28"/>
        </w:rPr>
        <w:t>дидатите и не се разгласява в средствата за мас</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 xml:space="preserve">во осведомяване. </w:t>
      </w:r>
    </w:p>
    <w:p w:rsidR="005430FC" w:rsidRPr="00223770" w:rsidRDefault="005430FC"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(1)</w:t>
      </w:r>
      <w:r w:rsidRPr="00223770">
        <w:rPr>
          <w:rFonts w:ascii="Times New Roman" w:hAnsi="Times New Roman"/>
          <w:b w:val="0"/>
          <w:color w:val="000000" w:themeColor="text1"/>
          <w:sz w:val="28"/>
          <w:szCs w:val="28"/>
        </w:rPr>
        <w:t xml:space="preserve"> </w:t>
      </w:r>
      <w:r w:rsidR="002A16D4" w:rsidRPr="00223770">
        <w:rPr>
          <w:rFonts w:ascii="Times New Roman" w:eastAsia="MS Mincho" w:hAnsi="Times New Roman"/>
          <w:b w:val="0"/>
          <w:color w:val="000000" w:themeColor="text1"/>
          <w:sz w:val="28"/>
          <w:szCs w:val="28"/>
        </w:rPr>
        <w:t>Кметът на общината в срок до 3 (три) работни дни от получаване на доклада с мотивирана заповед:</w:t>
      </w:r>
    </w:p>
    <w:p w:rsidR="002A16D4" w:rsidRPr="00223770" w:rsidRDefault="002A16D4" w:rsidP="00094DC6">
      <w:pPr>
        <w:pStyle w:val="aa"/>
        <w:numPr>
          <w:ilvl w:val="0"/>
          <w:numId w:val="45"/>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обявява участника, спечелил конкурса;</w:t>
      </w:r>
    </w:p>
    <w:p w:rsidR="002A16D4" w:rsidRPr="00223770" w:rsidRDefault="002A16D4" w:rsidP="00094DC6">
      <w:pPr>
        <w:pStyle w:val="aa"/>
        <w:numPr>
          <w:ilvl w:val="0"/>
          <w:numId w:val="45"/>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открива нова процедура;</w:t>
      </w:r>
    </w:p>
    <w:p w:rsidR="002A16D4" w:rsidRPr="00223770" w:rsidRDefault="002A16D4" w:rsidP="00094DC6">
      <w:pPr>
        <w:pStyle w:val="aa"/>
        <w:numPr>
          <w:ilvl w:val="0"/>
          <w:numId w:val="45"/>
        </w:numPr>
        <w:tabs>
          <w:tab w:val="left" w:pos="993"/>
        </w:tabs>
        <w:ind w:left="0" w:firstLine="709"/>
        <w:jc w:val="both"/>
        <w:rPr>
          <w:rFonts w:ascii="Times New Roman" w:hAnsi="Times New Roman" w:cs="Times New Roman"/>
          <w:color w:val="000000" w:themeColor="text1"/>
          <w:sz w:val="28"/>
          <w:szCs w:val="28"/>
        </w:rPr>
      </w:pPr>
      <w:r w:rsidRPr="00223770">
        <w:rPr>
          <w:rFonts w:ascii="Times New Roman" w:hAnsi="Times New Roman" w:cs="Times New Roman"/>
          <w:color w:val="000000" w:themeColor="text1"/>
          <w:sz w:val="28"/>
          <w:szCs w:val="28"/>
        </w:rPr>
        <w:t>отменя или прекратява проведената конкурсна процедура и възлага провеждането на нова</w:t>
      </w:r>
      <w:r w:rsidRPr="00223770">
        <w:rPr>
          <w:rFonts w:ascii="Times New Roman" w:eastAsia="MS Mincho" w:hAnsi="Times New Roman" w:cs="Times New Roman"/>
          <w:color w:val="000000" w:themeColor="text1"/>
          <w:sz w:val="28"/>
          <w:szCs w:val="28"/>
        </w:rPr>
        <w:t>.</w:t>
      </w:r>
    </w:p>
    <w:p w:rsidR="005430FC" w:rsidRPr="00223770" w:rsidRDefault="005430FC"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(2)</w:t>
      </w:r>
      <w:r w:rsidRPr="00223770">
        <w:rPr>
          <w:rFonts w:ascii="Times New Roman" w:hAnsi="Times New Roman"/>
          <w:b w:val="0"/>
          <w:color w:val="000000" w:themeColor="text1"/>
          <w:sz w:val="28"/>
          <w:szCs w:val="28"/>
        </w:rPr>
        <w:t xml:space="preserve"> За спечелил конкурса се обявява </w:t>
      </w:r>
      <w:r w:rsidR="00EB7C74" w:rsidRPr="00223770">
        <w:rPr>
          <w:rFonts w:ascii="Times New Roman" w:hAnsi="Times New Roman"/>
          <w:b w:val="0"/>
          <w:color w:val="000000" w:themeColor="text1"/>
          <w:sz w:val="28"/>
          <w:szCs w:val="28"/>
        </w:rPr>
        <w:t>участникът</w:t>
      </w:r>
      <w:r w:rsidRPr="00223770">
        <w:rPr>
          <w:rFonts w:ascii="Times New Roman" w:hAnsi="Times New Roman"/>
          <w:b w:val="0"/>
          <w:color w:val="000000" w:themeColor="text1"/>
          <w:sz w:val="28"/>
          <w:szCs w:val="28"/>
        </w:rPr>
        <w:t>, класиран от комисията на първо място. Кметът на общината може да отхвърли всички предложения и да наср</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чи нов конкурс.</w:t>
      </w:r>
    </w:p>
    <w:p w:rsidR="00960386" w:rsidRPr="00223770" w:rsidRDefault="00960386"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(3)</w:t>
      </w:r>
      <w:r w:rsidRPr="00223770">
        <w:rPr>
          <w:rFonts w:ascii="Times New Roman" w:hAnsi="Times New Roman"/>
          <w:b w:val="0"/>
          <w:color w:val="000000" w:themeColor="text1"/>
          <w:sz w:val="28"/>
          <w:szCs w:val="28"/>
        </w:rPr>
        <w:t xml:space="preserve"> Заповедта се съобщава на участниците в конкурса по реда на Админис</w:t>
      </w:r>
      <w:r w:rsidRPr="00223770">
        <w:rPr>
          <w:rFonts w:ascii="Times New Roman" w:hAnsi="Times New Roman"/>
          <w:b w:val="0"/>
          <w:color w:val="000000" w:themeColor="text1"/>
          <w:sz w:val="28"/>
          <w:szCs w:val="28"/>
        </w:rPr>
        <w:t>т</w:t>
      </w:r>
      <w:r w:rsidR="00EB7C74" w:rsidRPr="00223770">
        <w:rPr>
          <w:rFonts w:ascii="Times New Roman" w:hAnsi="Times New Roman"/>
          <w:b w:val="0"/>
          <w:color w:val="000000" w:themeColor="text1"/>
          <w:sz w:val="28"/>
          <w:szCs w:val="28"/>
        </w:rPr>
        <w:t>ративно</w:t>
      </w:r>
      <w:r w:rsidRPr="00223770">
        <w:rPr>
          <w:rFonts w:ascii="Times New Roman" w:hAnsi="Times New Roman"/>
          <w:b w:val="0"/>
          <w:color w:val="000000" w:themeColor="text1"/>
          <w:sz w:val="28"/>
          <w:szCs w:val="28"/>
        </w:rPr>
        <w:t>процесуалния кодекс, които могат да я обжалват. Същата влиза в сила в 14 (четиринадесет) дневен срок от съобщаването й на всички участници.</w:t>
      </w:r>
    </w:p>
    <w:p w:rsidR="00960386" w:rsidRPr="00223770" w:rsidRDefault="00960386"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(4) В срок до 7 (седем) работни дни след влизането й в сила, кметът осв</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 xml:space="preserve">бождава депозитите на </w:t>
      </w:r>
      <w:r w:rsidR="00FC105A" w:rsidRPr="00223770">
        <w:rPr>
          <w:rFonts w:ascii="Times New Roman" w:hAnsi="Times New Roman"/>
          <w:b w:val="0"/>
          <w:color w:val="000000" w:themeColor="text1"/>
          <w:sz w:val="28"/>
          <w:szCs w:val="28"/>
        </w:rPr>
        <w:t>кандидати</w:t>
      </w:r>
      <w:r w:rsidRPr="00223770">
        <w:rPr>
          <w:rFonts w:ascii="Times New Roman" w:hAnsi="Times New Roman"/>
          <w:b w:val="0"/>
          <w:color w:val="000000" w:themeColor="text1"/>
          <w:sz w:val="28"/>
          <w:szCs w:val="28"/>
        </w:rPr>
        <w:t>те, като депозитът на спечелилия конкурса, вт</w:t>
      </w:r>
      <w:r w:rsidRPr="00223770">
        <w:rPr>
          <w:rFonts w:ascii="Times New Roman" w:hAnsi="Times New Roman"/>
          <w:b w:val="0"/>
          <w:color w:val="000000" w:themeColor="text1"/>
          <w:sz w:val="28"/>
          <w:szCs w:val="28"/>
        </w:rPr>
        <w:t>о</w:t>
      </w:r>
      <w:r w:rsidRPr="00223770">
        <w:rPr>
          <w:rFonts w:ascii="Times New Roman" w:hAnsi="Times New Roman"/>
          <w:b w:val="0"/>
          <w:color w:val="000000" w:themeColor="text1"/>
          <w:sz w:val="28"/>
          <w:szCs w:val="28"/>
        </w:rPr>
        <w:t>рия и третия класиран се задържат като гаранция за сключване на договор. В сл</w:t>
      </w:r>
      <w:r w:rsidRPr="00223770">
        <w:rPr>
          <w:rFonts w:ascii="Times New Roman" w:hAnsi="Times New Roman"/>
          <w:b w:val="0"/>
          <w:color w:val="000000" w:themeColor="text1"/>
          <w:sz w:val="28"/>
          <w:szCs w:val="28"/>
        </w:rPr>
        <w:t>у</w:t>
      </w:r>
      <w:r w:rsidRPr="00223770">
        <w:rPr>
          <w:rFonts w:ascii="Times New Roman" w:hAnsi="Times New Roman"/>
          <w:b w:val="0"/>
          <w:color w:val="000000" w:themeColor="text1"/>
          <w:sz w:val="28"/>
          <w:szCs w:val="28"/>
        </w:rPr>
        <w:t>чай, че от участник в конкурса бъде подадена жалба срещу заповедта по ал. 1, кметът задържа и неговия депозит до окончателното приключване на производс</w:t>
      </w:r>
      <w:r w:rsidRPr="00223770">
        <w:rPr>
          <w:rFonts w:ascii="Times New Roman" w:hAnsi="Times New Roman"/>
          <w:b w:val="0"/>
          <w:color w:val="000000" w:themeColor="text1"/>
          <w:sz w:val="28"/>
          <w:szCs w:val="28"/>
        </w:rPr>
        <w:t>т</w:t>
      </w:r>
      <w:r w:rsidRPr="00223770">
        <w:rPr>
          <w:rFonts w:ascii="Times New Roman" w:hAnsi="Times New Roman"/>
          <w:b w:val="0"/>
          <w:color w:val="000000" w:themeColor="text1"/>
          <w:sz w:val="28"/>
          <w:szCs w:val="28"/>
        </w:rPr>
        <w:t>вото по жалбата.</w:t>
      </w:r>
    </w:p>
    <w:p w:rsidR="004C3E89" w:rsidRPr="00223770" w:rsidRDefault="00481B07"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(1)</w:t>
      </w:r>
      <w:r w:rsidRPr="00223770">
        <w:rPr>
          <w:rFonts w:ascii="Times New Roman" w:hAnsi="Times New Roman"/>
          <w:color w:val="000000" w:themeColor="text1"/>
          <w:sz w:val="28"/>
          <w:szCs w:val="28"/>
        </w:rPr>
        <w:t xml:space="preserve"> </w:t>
      </w:r>
      <w:r w:rsidR="004112FE" w:rsidRPr="00223770">
        <w:rPr>
          <w:rFonts w:ascii="Times New Roman" w:hAnsi="Times New Roman"/>
          <w:b w:val="0"/>
          <w:color w:val="000000" w:themeColor="text1"/>
          <w:sz w:val="28"/>
          <w:szCs w:val="28"/>
        </w:rPr>
        <w:t>Спечелилият конкурса участник е длъжен да внесе цената и дъ</w:t>
      </w:r>
      <w:r w:rsidR="004112FE" w:rsidRPr="00223770">
        <w:rPr>
          <w:rFonts w:ascii="Times New Roman" w:hAnsi="Times New Roman"/>
          <w:b w:val="0"/>
          <w:color w:val="000000" w:themeColor="text1"/>
          <w:sz w:val="28"/>
          <w:szCs w:val="28"/>
        </w:rPr>
        <w:t>л</w:t>
      </w:r>
      <w:r w:rsidR="004112FE" w:rsidRPr="00223770">
        <w:rPr>
          <w:rFonts w:ascii="Times New Roman" w:hAnsi="Times New Roman"/>
          <w:b w:val="0"/>
          <w:color w:val="000000" w:themeColor="text1"/>
          <w:sz w:val="28"/>
          <w:szCs w:val="28"/>
        </w:rPr>
        <w:t>жимите плащания в 14 (четиринадесет) дневен срок от влизането в сила на зап</w:t>
      </w:r>
      <w:r w:rsidR="004112FE" w:rsidRPr="00223770">
        <w:rPr>
          <w:rFonts w:ascii="Times New Roman" w:hAnsi="Times New Roman"/>
          <w:b w:val="0"/>
          <w:color w:val="000000" w:themeColor="text1"/>
          <w:sz w:val="28"/>
          <w:szCs w:val="28"/>
        </w:rPr>
        <w:t>о</w:t>
      </w:r>
      <w:r w:rsidR="004112FE" w:rsidRPr="00223770">
        <w:rPr>
          <w:rFonts w:ascii="Times New Roman" w:hAnsi="Times New Roman"/>
          <w:b w:val="0"/>
          <w:color w:val="000000" w:themeColor="text1"/>
          <w:sz w:val="28"/>
          <w:szCs w:val="28"/>
        </w:rPr>
        <w:t>ведта. Внесеният депозит при разпореждане с общинско имущество или огран</w:t>
      </w:r>
      <w:r w:rsidR="004112FE" w:rsidRPr="00223770">
        <w:rPr>
          <w:rFonts w:ascii="Times New Roman" w:hAnsi="Times New Roman"/>
          <w:b w:val="0"/>
          <w:color w:val="000000" w:themeColor="text1"/>
          <w:sz w:val="28"/>
          <w:szCs w:val="28"/>
        </w:rPr>
        <w:t>и</w:t>
      </w:r>
      <w:r w:rsidR="004112FE" w:rsidRPr="00223770">
        <w:rPr>
          <w:rFonts w:ascii="Times New Roman" w:hAnsi="Times New Roman"/>
          <w:b w:val="0"/>
          <w:color w:val="000000" w:themeColor="text1"/>
          <w:sz w:val="28"/>
          <w:szCs w:val="28"/>
        </w:rPr>
        <w:t>чени вещни права се приспада от цената, а при наем на общинско имущество се задържа като гаранция за изпълнение на договора.</w:t>
      </w:r>
    </w:p>
    <w:p w:rsidR="00481B07" w:rsidRPr="00223770" w:rsidRDefault="00481B0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(2)</w:t>
      </w:r>
      <w:r w:rsidRPr="00223770">
        <w:rPr>
          <w:rFonts w:ascii="Times New Roman" w:hAnsi="Times New Roman"/>
          <w:b w:val="0"/>
          <w:color w:val="000000" w:themeColor="text1"/>
          <w:sz w:val="28"/>
          <w:szCs w:val="28"/>
        </w:rPr>
        <w:t xml:space="preserve"> Договорът се сключва в писмена форма и в него задължително се вклю</w:t>
      </w:r>
      <w:r w:rsidRPr="00223770">
        <w:rPr>
          <w:rFonts w:ascii="Times New Roman" w:hAnsi="Times New Roman"/>
          <w:b w:val="0"/>
          <w:color w:val="000000" w:themeColor="text1"/>
          <w:sz w:val="28"/>
          <w:szCs w:val="28"/>
        </w:rPr>
        <w:t>ч</w:t>
      </w:r>
      <w:r w:rsidRPr="00223770">
        <w:rPr>
          <w:rFonts w:ascii="Times New Roman" w:hAnsi="Times New Roman"/>
          <w:b w:val="0"/>
          <w:color w:val="000000" w:themeColor="text1"/>
          <w:sz w:val="28"/>
          <w:szCs w:val="28"/>
        </w:rPr>
        <w:t>ват условията, при които е спечелен конкурса.</w:t>
      </w:r>
    </w:p>
    <w:p w:rsidR="00481B07" w:rsidRPr="00223770" w:rsidRDefault="00481B0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lastRenderedPageBreak/>
        <w:t>(</w:t>
      </w:r>
      <w:r w:rsidR="00A928D8" w:rsidRPr="00223770">
        <w:rPr>
          <w:rFonts w:ascii="Times New Roman" w:hAnsi="Times New Roman"/>
          <w:b w:val="0"/>
          <w:color w:val="000000" w:themeColor="text1"/>
          <w:sz w:val="28"/>
          <w:szCs w:val="28"/>
        </w:rPr>
        <w:t>3</w:t>
      </w: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 xml:space="preserve"> В случай, че спечелилият конкурса откаже да изплати дължимите суми и подпише договора, депозитът му </w:t>
      </w:r>
      <w:r w:rsidR="000C72E8" w:rsidRPr="00223770">
        <w:rPr>
          <w:rFonts w:ascii="Times New Roman" w:hAnsi="Times New Roman"/>
          <w:b w:val="0"/>
          <w:color w:val="000000" w:themeColor="text1"/>
          <w:sz w:val="28"/>
          <w:szCs w:val="28"/>
        </w:rPr>
        <w:t xml:space="preserve">не </w:t>
      </w:r>
      <w:r w:rsidRPr="00223770">
        <w:rPr>
          <w:rFonts w:ascii="Times New Roman" w:hAnsi="Times New Roman"/>
          <w:b w:val="0"/>
          <w:color w:val="000000" w:themeColor="text1"/>
          <w:sz w:val="28"/>
          <w:szCs w:val="28"/>
        </w:rPr>
        <w:t xml:space="preserve">се </w:t>
      </w:r>
      <w:r w:rsidR="000C72E8" w:rsidRPr="00223770">
        <w:rPr>
          <w:rFonts w:ascii="Times New Roman" w:hAnsi="Times New Roman"/>
          <w:b w:val="0"/>
          <w:color w:val="000000" w:themeColor="text1"/>
          <w:sz w:val="28"/>
          <w:szCs w:val="28"/>
        </w:rPr>
        <w:t>възстановява</w:t>
      </w:r>
      <w:r w:rsidRPr="00223770">
        <w:rPr>
          <w:rFonts w:ascii="Times New Roman" w:hAnsi="Times New Roman"/>
          <w:b w:val="0"/>
          <w:color w:val="000000" w:themeColor="text1"/>
          <w:sz w:val="28"/>
          <w:szCs w:val="28"/>
        </w:rPr>
        <w:t xml:space="preserve"> и кметът</w:t>
      </w:r>
      <w:r w:rsidR="00A928D8" w:rsidRPr="00223770">
        <w:rPr>
          <w:rFonts w:ascii="Times New Roman" w:hAnsi="Times New Roman"/>
          <w:b w:val="0"/>
          <w:color w:val="000000" w:themeColor="text1"/>
          <w:sz w:val="28"/>
          <w:szCs w:val="28"/>
        </w:rPr>
        <w:t>,</w:t>
      </w:r>
      <w:r w:rsidRPr="00223770">
        <w:rPr>
          <w:rFonts w:ascii="Times New Roman" w:hAnsi="Times New Roman"/>
          <w:b w:val="0"/>
          <w:color w:val="000000" w:themeColor="text1"/>
          <w:sz w:val="28"/>
          <w:szCs w:val="28"/>
        </w:rPr>
        <w:t xml:space="preserve"> в срок не по-късно от </w:t>
      </w:r>
      <w:r w:rsidR="004112FE" w:rsidRPr="00223770">
        <w:rPr>
          <w:rFonts w:ascii="Times New Roman" w:hAnsi="Times New Roman"/>
          <w:b w:val="0"/>
          <w:color w:val="000000" w:themeColor="text1"/>
          <w:sz w:val="28"/>
          <w:szCs w:val="28"/>
        </w:rPr>
        <w:t xml:space="preserve">14 (четиринадесет) </w:t>
      </w:r>
      <w:r w:rsidR="00A928D8" w:rsidRPr="00223770">
        <w:rPr>
          <w:rFonts w:ascii="Times New Roman" w:hAnsi="Times New Roman"/>
          <w:b w:val="0"/>
          <w:color w:val="000000" w:themeColor="text1"/>
          <w:sz w:val="28"/>
          <w:szCs w:val="28"/>
        </w:rPr>
        <w:t xml:space="preserve">дни </w:t>
      </w:r>
      <w:r w:rsidRPr="00223770">
        <w:rPr>
          <w:rFonts w:ascii="Times New Roman" w:hAnsi="Times New Roman"/>
          <w:b w:val="0"/>
          <w:color w:val="000000" w:themeColor="text1"/>
          <w:sz w:val="28"/>
          <w:szCs w:val="28"/>
        </w:rPr>
        <w:t>от изтичане на срока по ал.1</w:t>
      </w: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 xml:space="preserve"> може да определи със з</w:t>
      </w:r>
      <w:r w:rsidRPr="00223770">
        <w:rPr>
          <w:rFonts w:ascii="Times New Roman" w:hAnsi="Times New Roman"/>
          <w:b w:val="0"/>
          <w:color w:val="000000" w:themeColor="text1"/>
          <w:sz w:val="28"/>
          <w:szCs w:val="28"/>
        </w:rPr>
        <w:t>а</w:t>
      </w:r>
      <w:r w:rsidRPr="00223770">
        <w:rPr>
          <w:rFonts w:ascii="Times New Roman" w:hAnsi="Times New Roman"/>
          <w:b w:val="0"/>
          <w:color w:val="000000" w:themeColor="text1"/>
          <w:sz w:val="28"/>
          <w:szCs w:val="28"/>
        </w:rPr>
        <w:t>повед за спечелил конкурса втория класиран участник.</w:t>
      </w:r>
    </w:p>
    <w:p w:rsidR="00481B07" w:rsidRPr="00223770" w:rsidRDefault="00481B07"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w:t>
      </w:r>
      <w:r w:rsidR="00ED4472" w:rsidRPr="00223770">
        <w:rPr>
          <w:rFonts w:ascii="Times New Roman" w:hAnsi="Times New Roman"/>
          <w:b w:val="0"/>
          <w:color w:val="000000" w:themeColor="text1"/>
          <w:sz w:val="28"/>
          <w:szCs w:val="28"/>
        </w:rPr>
        <w:t>4</w:t>
      </w: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 xml:space="preserve"> Ако и вторият класиран </w:t>
      </w:r>
      <w:r w:rsidR="00FC105A" w:rsidRPr="00223770">
        <w:rPr>
          <w:rFonts w:ascii="Times New Roman" w:hAnsi="Times New Roman"/>
          <w:b w:val="0"/>
          <w:color w:val="000000" w:themeColor="text1"/>
          <w:sz w:val="28"/>
          <w:szCs w:val="28"/>
        </w:rPr>
        <w:t>участник</w:t>
      </w:r>
      <w:r w:rsidRPr="00223770">
        <w:rPr>
          <w:rFonts w:ascii="Times New Roman" w:hAnsi="Times New Roman"/>
          <w:b w:val="0"/>
          <w:color w:val="000000" w:themeColor="text1"/>
          <w:sz w:val="28"/>
          <w:szCs w:val="28"/>
        </w:rPr>
        <w:t xml:space="preserve"> откаже да изплати дължимите суми и подпише договор в предложените му срокове, депозитът му се задържа в полза на общината</w:t>
      </w:r>
      <w:r w:rsidR="00ED4472" w:rsidRPr="00223770">
        <w:rPr>
          <w:rFonts w:ascii="Times New Roman" w:hAnsi="Times New Roman"/>
          <w:b w:val="0"/>
          <w:color w:val="000000" w:themeColor="text1"/>
          <w:sz w:val="28"/>
          <w:szCs w:val="28"/>
        </w:rPr>
        <w:t xml:space="preserve"> и в сроковете на ал. 3 кметът може да определи със заповед за спечелил ко</w:t>
      </w:r>
      <w:r w:rsidR="00ED4472" w:rsidRPr="00223770">
        <w:rPr>
          <w:rFonts w:ascii="Times New Roman" w:hAnsi="Times New Roman"/>
          <w:b w:val="0"/>
          <w:color w:val="000000" w:themeColor="text1"/>
          <w:sz w:val="28"/>
          <w:szCs w:val="28"/>
        </w:rPr>
        <w:t>н</w:t>
      </w:r>
      <w:r w:rsidR="00ED4472" w:rsidRPr="00223770">
        <w:rPr>
          <w:rFonts w:ascii="Times New Roman" w:hAnsi="Times New Roman"/>
          <w:b w:val="0"/>
          <w:color w:val="000000" w:themeColor="text1"/>
          <w:sz w:val="28"/>
          <w:szCs w:val="28"/>
        </w:rPr>
        <w:t>курса третия класиран участник</w:t>
      </w:r>
      <w:r w:rsidRPr="00223770">
        <w:rPr>
          <w:rFonts w:ascii="Times New Roman" w:hAnsi="Times New Roman"/>
          <w:b w:val="0"/>
          <w:color w:val="000000" w:themeColor="text1"/>
          <w:sz w:val="28"/>
          <w:szCs w:val="28"/>
        </w:rPr>
        <w:t>.</w:t>
      </w:r>
    </w:p>
    <w:p w:rsidR="001735B9" w:rsidRPr="00223770" w:rsidRDefault="001735B9"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5</w:t>
      </w:r>
      <w:r w:rsidRPr="00223770">
        <w:rPr>
          <w:rFonts w:ascii="Times New Roman" w:hAnsi="Times New Roman"/>
          <w:b w:val="0"/>
          <w:color w:val="000000" w:themeColor="text1"/>
          <w:sz w:val="28"/>
          <w:szCs w:val="28"/>
          <w:lang w:val="en-US"/>
        </w:rPr>
        <w:t>)</w:t>
      </w:r>
      <w:r w:rsidRPr="00223770">
        <w:rPr>
          <w:rFonts w:ascii="Times New Roman" w:hAnsi="Times New Roman"/>
          <w:b w:val="0"/>
          <w:color w:val="000000" w:themeColor="text1"/>
          <w:sz w:val="28"/>
          <w:szCs w:val="28"/>
        </w:rPr>
        <w:t xml:space="preserve"> Ако и третия класиран </w:t>
      </w:r>
      <w:r w:rsidR="00230EE4" w:rsidRPr="00223770">
        <w:rPr>
          <w:rFonts w:ascii="Times New Roman" w:hAnsi="Times New Roman"/>
          <w:b w:val="0"/>
          <w:color w:val="000000" w:themeColor="text1"/>
          <w:sz w:val="28"/>
          <w:szCs w:val="28"/>
        </w:rPr>
        <w:t>участник</w:t>
      </w:r>
      <w:r w:rsidRPr="00223770">
        <w:rPr>
          <w:rFonts w:ascii="Times New Roman" w:hAnsi="Times New Roman"/>
          <w:b w:val="0"/>
          <w:color w:val="000000" w:themeColor="text1"/>
          <w:sz w:val="28"/>
          <w:szCs w:val="28"/>
        </w:rPr>
        <w:t xml:space="preserve"> откаже да изплати дължимите суми и подпише договор, депозитът му се задържа в полза на общината и процедурата се прекратява.</w:t>
      </w:r>
    </w:p>
    <w:p w:rsidR="00481B07" w:rsidRPr="00223770" w:rsidRDefault="00CB3967" w:rsidP="00AC4123">
      <w:pPr>
        <w:pStyle w:val="chap"/>
        <w:tabs>
          <w:tab w:val="left" w:pos="1560"/>
        </w:tabs>
        <w:spacing w:before="120" w:beforeAutospacing="0" w:after="120" w:afterAutospacing="0" w:line="240" w:lineRule="auto"/>
        <w:ind w:left="1701" w:right="1700"/>
        <w:rPr>
          <w:rFonts w:ascii="Times New Roman" w:hAnsi="Times New Roman"/>
          <w:b w:val="0"/>
          <w:color w:val="000000" w:themeColor="text1"/>
          <w:sz w:val="28"/>
          <w:szCs w:val="28"/>
          <w:lang w:val="en-US"/>
        </w:rPr>
      </w:pPr>
      <w:r w:rsidRPr="00223770">
        <w:rPr>
          <w:rFonts w:ascii="Times New Roman" w:hAnsi="Times New Roman"/>
          <w:color w:val="000000" w:themeColor="text1"/>
          <w:sz w:val="28"/>
          <w:szCs w:val="28"/>
          <w:u w:val="single"/>
        </w:rPr>
        <w:t xml:space="preserve">ГЛАВА ЧЕТВЪРТА </w:t>
      </w:r>
      <w:r w:rsidR="00ED4472" w:rsidRPr="00223770">
        <w:rPr>
          <w:rFonts w:ascii="Times New Roman" w:hAnsi="Times New Roman"/>
          <w:color w:val="000000" w:themeColor="text1"/>
          <w:sz w:val="28"/>
          <w:szCs w:val="28"/>
          <w:u w:val="single"/>
        </w:rPr>
        <w:t>„</w:t>
      </w:r>
      <w:r w:rsidRPr="00223770">
        <w:rPr>
          <w:rFonts w:ascii="Times New Roman" w:hAnsi="Times New Roman"/>
          <w:color w:val="000000" w:themeColor="text1"/>
          <w:sz w:val="28"/>
          <w:szCs w:val="28"/>
          <w:u w:val="single"/>
        </w:rPr>
        <w:t>АДМИНИСТРАТИВН</w:t>
      </w:r>
      <w:r w:rsidRPr="00223770">
        <w:rPr>
          <w:rFonts w:ascii="Times New Roman" w:hAnsi="Times New Roman"/>
          <w:color w:val="000000" w:themeColor="text1"/>
          <w:sz w:val="28"/>
          <w:szCs w:val="28"/>
          <w:u w:val="single"/>
        </w:rPr>
        <w:t>О</w:t>
      </w:r>
      <w:r w:rsidRPr="00223770">
        <w:rPr>
          <w:rFonts w:ascii="Times New Roman" w:hAnsi="Times New Roman"/>
          <w:color w:val="000000" w:themeColor="text1"/>
          <w:sz w:val="28"/>
          <w:szCs w:val="28"/>
          <w:u w:val="single"/>
        </w:rPr>
        <w:t>НАКАЗАТЕЛНИ РА</w:t>
      </w:r>
      <w:r w:rsidRPr="00223770">
        <w:rPr>
          <w:rFonts w:ascii="Times New Roman" w:hAnsi="Times New Roman"/>
          <w:color w:val="000000" w:themeColor="text1"/>
          <w:sz w:val="28"/>
          <w:szCs w:val="28"/>
          <w:u w:val="single"/>
        </w:rPr>
        <w:t>З</w:t>
      </w:r>
      <w:r w:rsidRPr="00223770">
        <w:rPr>
          <w:rFonts w:ascii="Times New Roman" w:hAnsi="Times New Roman"/>
          <w:color w:val="000000" w:themeColor="text1"/>
          <w:sz w:val="28"/>
          <w:szCs w:val="28"/>
          <w:u w:val="single"/>
        </w:rPr>
        <w:t>ПОРЕДБИ</w:t>
      </w:r>
      <w:r w:rsidR="00ED4472" w:rsidRPr="00223770">
        <w:rPr>
          <w:rFonts w:ascii="Times New Roman" w:hAnsi="Times New Roman"/>
          <w:color w:val="000000" w:themeColor="text1"/>
          <w:sz w:val="28"/>
          <w:szCs w:val="28"/>
          <w:u w:val="single"/>
        </w:rPr>
        <w:t>”</w:t>
      </w:r>
    </w:p>
    <w:p w:rsidR="00481B07" w:rsidRPr="00223770" w:rsidRDefault="00C85F7B"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За нарушение на разпоредбите на тази наредба се налага глоба до 500 лева, освен ако със закон не е предвидено друго.</w:t>
      </w:r>
    </w:p>
    <w:p w:rsidR="00C85F7B" w:rsidRPr="00223770" w:rsidRDefault="0032696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lang w:val="en-US"/>
        </w:rPr>
        <w:t>(1)</w:t>
      </w:r>
      <w:r w:rsidRPr="00223770">
        <w:rPr>
          <w:rFonts w:ascii="Times New Roman" w:hAnsi="Times New Roman"/>
          <w:b w:val="0"/>
          <w:color w:val="000000" w:themeColor="text1"/>
          <w:sz w:val="28"/>
          <w:szCs w:val="28"/>
        </w:rPr>
        <w:t xml:space="preserve"> Актовете за установяване на нарушенията се съставят от длъ</w:t>
      </w:r>
      <w:r w:rsidRPr="00223770">
        <w:rPr>
          <w:rFonts w:ascii="Times New Roman" w:hAnsi="Times New Roman"/>
          <w:b w:val="0"/>
          <w:color w:val="000000" w:themeColor="text1"/>
          <w:sz w:val="28"/>
          <w:szCs w:val="28"/>
        </w:rPr>
        <w:t>ж</w:t>
      </w:r>
      <w:r w:rsidRPr="00223770">
        <w:rPr>
          <w:rFonts w:ascii="Times New Roman" w:hAnsi="Times New Roman"/>
          <w:b w:val="0"/>
          <w:color w:val="000000" w:themeColor="text1"/>
          <w:sz w:val="28"/>
          <w:szCs w:val="28"/>
        </w:rPr>
        <w:t>ностни лица, определени със заповед на кмета на общината.</w:t>
      </w:r>
    </w:p>
    <w:p w:rsidR="00326962" w:rsidRPr="00223770" w:rsidRDefault="00326962" w:rsidP="00094DC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r w:rsidRPr="00223770">
        <w:rPr>
          <w:rFonts w:ascii="Times New Roman" w:hAnsi="Times New Roman"/>
          <w:b w:val="0"/>
          <w:color w:val="000000" w:themeColor="text1"/>
          <w:sz w:val="28"/>
          <w:szCs w:val="28"/>
          <w:lang w:val="en-US"/>
        </w:rPr>
        <w:t xml:space="preserve">(2) </w:t>
      </w:r>
      <w:r w:rsidRPr="00223770">
        <w:rPr>
          <w:rFonts w:ascii="Times New Roman" w:hAnsi="Times New Roman"/>
          <w:b w:val="0"/>
          <w:color w:val="000000" w:themeColor="text1"/>
          <w:sz w:val="28"/>
          <w:szCs w:val="28"/>
        </w:rPr>
        <w:t>Наказателните постановления се издават от кмета на общината или от оправомощени от него лица.</w:t>
      </w:r>
    </w:p>
    <w:p w:rsidR="00326962" w:rsidRPr="00223770" w:rsidRDefault="00326962" w:rsidP="00094DC6">
      <w:pPr>
        <w:pStyle w:val="chap"/>
        <w:numPr>
          <w:ilvl w:val="0"/>
          <w:numId w:val="17"/>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23770">
        <w:rPr>
          <w:rFonts w:ascii="Times New Roman" w:hAnsi="Times New Roman"/>
          <w:b w:val="0"/>
          <w:color w:val="000000" w:themeColor="text1"/>
          <w:sz w:val="28"/>
          <w:szCs w:val="28"/>
        </w:rPr>
        <w:t>Административнонаказателното производство се извършва по реда на Закона за административните нарушения и наказания.</w:t>
      </w:r>
      <w:r w:rsidR="00552BF3" w:rsidRPr="00223770">
        <w:rPr>
          <w:rFonts w:ascii="Times New Roman" w:hAnsi="Times New Roman"/>
          <w:b w:val="0"/>
          <w:color w:val="000000" w:themeColor="text1"/>
          <w:sz w:val="28"/>
          <w:szCs w:val="28"/>
        </w:rPr>
        <w:t xml:space="preserve"> </w:t>
      </w:r>
    </w:p>
    <w:p w:rsidR="00FC105A" w:rsidRPr="00223770" w:rsidRDefault="00FC105A" w:rsidP="00094DC6">
      <w:pPr>
        <w:pStyle w:val="chap"/>
        <w:tabs>
          <w:tab w:val="left" w:pos="1560"/>
        </w:tabs>
        <w:spacing w:before="120" w:beforeAutospacing="0" w:after="120" w:afterAutospacing="0" w:line="240" w:lineRule="auto"/>
        <w:rPr>
          <w:rFonts w:ascii="Times New Roman" w:hAnsi="Times New Roman"/>
          <w:b w:val="0"/>
          <w:bCs w:val="0"/>
          <w:color w:val="000000" w:themeColor="text1"/>
          <w:sz w:val="28"/>
          <w:szCs w:val="28"/>
        </w:rPr>
      </w:pPr>
      <w:r w:rsidRPr="00223770">
        <w:rPr>
          <w:rFonts w:ascii="Times New Roman" w:hAnsi="Times New Roman"/>
          <w:color w:val="000000" w:themeColor="text1"/>
          <w:sz w:val="28"/>
          <w:szCs w:val="28"/>
          <w:u w:val="single"/>
        </w:rPr>
        <w:t>ДОПЪЛНИТЕЛНИ РАЗПОРЕДБИ</w:t>
      </w:r>
    </w:p>
    <w:p w:rsidR="00FC105A" w:rsidRPr="00223770" w:rsidRDefault="00FC105A" w:rsidP="00094DC6">
      <w:pPr>
        <w:numPr>
          <w:ilvl w:val="0"/>
          <w:numId w:val="46"/>
        </w:numPr>
        <w:tabs>
          <w:tab w:val="left" w:pos="1276"/>
        </w:tabs>
        <w:suppressAutoHyphens/>
        <w:spacing w:line="240" w:lineRule="atLeast"/>
        <w:ind w:firstLine="709"/>
        <w:jc w:val="both"/>
        <w:rPr>
          <w:b/>
          <w:color w:val="000000" w:themeColor="text1"/>
          <w:sz w:val="28"/>
          <w:szCs w:val="28"/>
        </w:rPr>
      </w:pPr>
      <w:r w:rsidRPr="00223770">
        <w:rPr>
          <w:b/>
          <w:bCs/>
          <w:color w:val="000000" w:themeColor="text1"/>
          <w:sz w:val="28"/>
          <w:szCs w:val="28"/>
        </w:rPr>
        <w:t>„</w:t>
      </w:r>
      <w:r w:rsidR="00A96680" w:rsidRPr="00223770">
        <w:rPr>
          <w:b/>
          <w:bCs/>
          <w:color w:val="000000" w:themeColor="text1"/>
          <w:sz w:val="28"/>
          <w:szCs w:val="28"/>
        </w:rPr>
        <w:t>Кандидат</w:t>
      </w:r>
      <w:r w:rsidRPr="00223770">
        <w:rPr>
          <w:b/>
          <w:bCs/>
          <w:color w:val="000000" w:themeColor="text1"/>
          <w:sz w:val="28"/>
          <w:szCs w:val="28"/>
        </w:rPr>
        <w:t>”</w:t>
      </w:r>
      <w:r w:rsidRPr="00223770">
        <w:rPr>
          <w:bCs/>
          <w:color w:val="000000" w:themeColor="text1"/>
          <w:sz w:val="28"/>
          <w:szCs w:val="28"/>
        </w:rPr>
        <w:t xml:space="preserve"> </w:t>
      </w:r>
      <w:r w:rsidR="00A96680" w:rsidRPr="00223770">
        <w:rPr>
          <w:bCs/>
          <w:color w:val="000000" w:themeColor="text1"/>
          <w:sz w:val="28"/>
          <w:szCs w:val="28"/>
        </w:rPr>
        <w:t>е</w:t>
      </w:r>
      <w:r w:rsidRPr="00223770">
        <w:rPr>
          <w:bCs/>
          <w:color w:val="000000" w:themeColor="text1"/>
          <w:sz w:val="28"/>
          <w:szCs w:val="28"/>
        </w:rPr>
        <w:t xml:space="preserve"> </w:t>
      </w:r>
      <w:r w:rsidR="00A96680" w:rsidRPr="00223770">
        <w:rPr>
          <w:bCs/>
          <w:color w:val="000000" w:themeColor="text1"/>
          <w:sz w:val="28"/>
          <w:szCs w:val="28"/>
        </w:rPr>
        <w:t>лице, което е подало заявление за участие в публично оповестени търгове или конкурси</w:t>
      </w:r>
      <w:r w:rsidRPr="00223770">
        <w:rPr>
          <w:bCs/>
          <w:color w:val="000000" w:themeColor="text1"/>
          <w:sz w:val="28"/>
          <w:szCs w:val="28"/>
        </w:rPr>
        <w:t>.</w:t>
      </w:r>
    </w:p>
    <w:p w:rsidR="00FC105A" w:rsidRPr="00223770" w:rsidRDefault="00FC105A" w:rsidP="00094DC6">
      <w:pPr>
        <w:numPr>
          <w:ilvl w:val="0"/>
          <w:numId w:val="46"/>
        </w:numPr>
        <w:tabs>
          <w:tab w:val="left" w:pos="1276"/>
        </w:tabs>
        <w:suppressAutoHyphens/>
        <w:spacing w:line="240" w:lineRule="atLeast"/>
        <w:ind w:firstLine="709"/>
        <w:jc w:val="both"/>
        <w:rPr>
          <w:b/>
          <w:color w:val="000000" w:themeColor="text1"/>
          <w:sz w:val="28"/>
          <w:szCs w:val="28"/>
        </w:rPr>
      </w:pPr>
      <w:r w:rsidRPr="00223770">
        <w:rPr>
          <w:b/>
          <w:color w:val="000000" w:themeColor="text1"/>
          <w:sz w:val="28"/>
          <w:szCs w:val="28"/>
        </w:rPr>
        <w:t>„</w:t>
      </w:r>
      <w:r w:rsidR="00A96680" w:rsidRPr="00223770">
        <w:rPr>
          <w:b/>
          <w:color w:val="000000" w:themeColor="text1"/>
          <w:sz w:val="28"/>
          <w:szCs w:val="28"/>
        </w:rPr>
        <w:t>Участник”</w:t>
      </w:r>
      <w:r w:rsidRPr="00223770">
        <w:rPr>
          <w:color w:val="000000" w:themeColor="text1"/>
          <w:sz w:val="28"/>
          <w:szCs w:val="28"/>
        </w:rPr>
        <w:t xml:space="preserve"> е </w:t>
      </w:r>
      <w:r w:rsidR="00A96680" w:rsidRPr="00223770">
        <w:rPr>
          <w:bCs/>
          <w:color w:val="000000" w:themeColor="text1"/>
          <w:sz w:val="28"/>
          <w:szCs w:val="28"/>
        </w:rPr>
        <w:t>лице, което е подало заявление за участие в публично оповестени търгове или конкурси и е допуснато до участие от съответната комисия</w:t>
      </w:r>
      <w:r w:rsidRPr="00223770">
        <w:rPr>
          <w:color w:val="000000" w:themeColor="text1"/>
          <w:sz w:val="28"/>
          <w:szCs w:val="28"/>
        </w:rPr>
        <w:t>.</w:t>
      </w:r>
    </w:p>
    <w:p w:rsidR="00FC105A" w:rsidRPr="00223770" w:rsidRDefault="00FC105A" w:rsidP="00094DC6">
      <w:pPr>
        <w:pStyle w:val="chap"/>
        <w:tabs>
          <w:tab w:val="left" w:pos="1560"/>
        </w:tabs>
        <w:spacing w:before="120" w:beforeAutospacing="0" w:after="120" w:afterAutospacing="0" w:line="240" w:lineRule="auto"/>
        <w:rPr>
          <w:rFonts w:ascii="Times New Roman" w:hAnsi="Times New Roman"/>
          <w:b w:val="0"/>
          <w:color w:val="000000" w:themeColor="text1"/>
          <w:sz w:val="28"/>
          <w:szCs w:val="28"/>
        </w:rPr>
      </w:pPr>
      <w:r w:rsidRPr="00223770">
        <w:rPr>
          <w:rFonts w:ascii="Times New Roman" w:hAnsi="Times New Roman"/>
          <w:color w:val="000000" w:themeColor="text1"/>
          <w:sz w:val="28"/>
          <w:szCs w:val="28"/>
          <w:u w:val="single"/>
        </w:rPr>
        <w:t>ПРЕХОДНИ И ЗАКЛЮЧИТЕЛНИ РАЗПОРЕДБИ</w:t>
      </w:r>
    </w:p>
    <w:p w:rsidR="00FC105A" w:rsidRPr="00223770" w:rsidRDefault="00FC105A" w:rsidP="00094DC6">
      <w:pPr>
        <w:numPr>
          <w:ilvl w:val="0"/>
          <w:numId w:val="46"/>
        </w:numPr>
        <w:tabs>
          <w:tab w:val="left" w:pos="1276"/>
        </w:tabs>
        <w:suppressAutoHyphens/>
        <w:spacing w:line="240" w:lineRule="atLeast"/>
        <w:ind w:firstLine="709"/>
        <w:jc w:val="both"/>
        <w:rPr>
          <w:bCs/>
          <w:color w:val="000000" w:themeColor="text1"/>
          <w:sz w:val="28"/>
          <w:szCs w:val="28"/>
        </w:rPr>
      </w:pPr>
      <w:r w:rsidRPr="00223770">
        <w:rPr>
          <w:color w:val="000000" w:themeColor="text1"/>
          <w:sz w:val="28"/>
          <w:szCs w:val="28"/>
        </w:rPr>
        <w:t xml:space="preserve">Наредбата се </w:t>
      </w:r>
      <w:r w:rsidRPr="00223770">
        <w:rPr>
          <w:bCs/>
          <w:color w:val="000000" w:themeColor="text1"/>
          <w:sz w:val="28"/>
          <w:szCs w:val="28"/>
        </w:rPr>
        <w:t>издава на основание чл. 8, ал. 2 от Закона за общинската собственост и е приета с Решение № ___ по протокол № ___ от заседанието на Общински съвет – Кайнарджа на _____.201__ г. и влиза в сила от деня на приемането й.</w:t>
      </w:r>
    </w:p>
    <w:p w:rsidR="00A96680" w:rsidRDefault="00A96680" w:rsidP="00094DC6">
      <w:pPr>
        <w:numPr>
          <w:ilvl w:val="0"/>
          <w:numId w:val="46"/>
        </w:numPr>
        <w:tabs>
          <w:tab w:val="left" w:pos="1276"/>
        </w:tabs>
        <w:suppressAutoHyphens/>
        <w:spacing w:line="240" w:lineRule="atLeast"/>
        <w:ind w:firstLine="709"/>
        <w:jc w:val="both"/>
        <w:rPr>
          <w:bCs/>
          <w:color w:val="000000" w:themeColor="text1"/>
          <w:sz w:val="28"/>
          <w:szCs w:val="28"/>
        </w:rPr>
      </w:pPr>
      <w:r w:rsidRPr="00223770">
        <w:rPr>
          <w:bCs/>
          <w:color w:val="000000" w:themeColor="text1"/>
          <w:sz w:val="28"/>
          <w:szCs w:val="28"/>
        </w:rPr>
        <w:t>Започналите тръжни или конкурсни процедури се приключват по досегашния ред.</w:t>
      </w:r>
    </w:p>
    <w:p w:rsidR="00557002" w:rsidRPr="00223770" w:rsidRDefault="00557002" w:rsidP="00094DC6">
      <w:pPr>
        <w:numPr>
          <w:ilvl w:val="0"/>
          <w:numId w:val="46"/>
        </w:numPr>
        <w:tabs>
          <w:tab w:val="left" w:pos="1276"/>
        </w:tabs>
        <w:suppressAutoHyphens/>
        <w:spacing w:line="240" w:lineRule="atLeast"/>
        <w:ind w:firstLine="709"/>
        <w:jc w:val="both"/>
        <w:rPr>
          <w:bCs/>
          <w:color w:val="000000" w:themeColor="text1"/>
          <w:sz w:val="28"/>
          <w:szCs w:val="28"/>
        </w:rPr>
      </w:pPr>
      <w:r w:rsidRPr="00E60A80">
        <w:rPr>
          <w:bCs/>
          <w:color w:val="000000" w:themeColor="text1"/>
          <w:sz w:val="28"/>
          <w:szCs w:val="28"/>
        </w:rPr>
        <w:t xml:space="preserve">Наредбата за провеждане на публични търгове и публично оповестени конкурси за предоставяне под наем и разпореждане с общинско имущество на Община Кайнарджа, приета с решение № </w:t>
      </w:r>
      <w:r w:rsidR="00E60A80" w:rsidRPr="00E60A80">
        <w:rPr>
          <w:bCs/>
          <w:color w:val="000000" w:themeColor="text1"/>
          <w:sz w:val="28"/>
          <w:szCs w:val="28"/>
        </w:rPr>
        <w:t>129 по протокол № 15 от заседанието на Общински съвет – Кайнарджа на 31.07.2012 г.</w:t>
      </w:r>
      <w:r w:rsidRPr="00E60A80">
        <w:rPr>
          <w:bCs/>
          <w:color w:val="000000" w:themeColor="text1"/>
          <w:sz w:val="28"/>
          <w:szCs w:val="28"/>
        </w:rPr>
        <w:t>, се отменя</w:t>
      </w:r>
    </w:p>
    <w:p w:rsidR="00A96680" w:rsidRPr="00223770" w:rsidRDefault="00A96680" w:rsidP="00A96680">
      <w:pPr>
        <w:numPr>
          <w:ilvl w:val="0"/>
          <w:numId w:val="46"/>
        </w:numPr>
        <w:tabs>
          <w:tab w:val="left" w:pos="1276"/>
        </w:tabs>
        <w:suppressAutoHyphens/>
        <w:spacing w:line="240" w:lineRule="atLeast"/>
        <w:ind w:right="-1" w:firstLine="709"/>
        <w:jc w:val="both"/>
        <w:rPr>
          <w:color w:val="000000" w:themeColor="text1"/>
          <w:sz w:val="28"/>
          <w:szCs w:val="28"/>
          <w:lang w:val="en-US"/>
        </w:rPr>
      </w:pPr>
      <w:r w:rsidRPr="00223770">
        <w:rPr>
          <w:bCs/>
          <w:color w:val="000000" w:themeColor="text1"/>
          <w:sz w:val="28"/>
          <w:szCs w:val="28"/>
        </w:rPr>
        <w:t>Изпълнението на Наредбата</w:t>
      </w:r>
      <w:r w:rsidRPr="00223770">
        <w:rPr>
          <w:color w:val="000000" w:themeColor="text1"/>
          <w:sz w:val="28"/>
          <w:szCs w:val="28"/>
        </w:rPr>
        <w:t xml:space="preserve"> се възлага на Кмета на Общината.</w:t>
      </w:r>
    </w:p>
    <w:p w:rsidR="00FC105A" w:rsidRPr="00223770" w:rsidRDefault="00FC105A" w:rsidP="00DD1F27">
      <w:pPr>
        <w:pStyle w:val="chap"/>
        <w:tabs>
          <w:tab w:val="left" w:pos="1560"/>
        </w:tabs>
        <w:spacing w:before="120" w:beforeAutospacing="0" w:after="120" w:afterAutospacing="0" w:line="240" w:lineRule="auto"/>
        <w:rPr>
          <w:rFonts w:ascii="Times New Roman" w:hAnsi="Times New Roman"/>
          <w:color w:val="000000" w:themeColor="text1"/>
          <w:sz w:val="28"/>
          <w:szCs w:val="28"/>
          <w:u w:val="single"/>
        </w:rPr>
      </w:pPr>
    </w:p>
    <w:sectPr w:rsidR="00FC105A" w:rsidRPr="00223770" w:rsidSect="005015FA">
      <w:footerReference w:type="even" r:id="rId8"/>
      <w:footerReference w:type="default" r:id="rId9"/>
      <w:pgSz w:w="11906" w:h="16838"/>
      <w:pgMar w:top="624" w:right="566" w:bottom="510" w:left="1418" w:header="426"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25" w:rsidRDefault="00AE7B25" w:rsidP="00A91B35">
      <w:pPr>
        <w:pStyle w:val="a4"/>
      </w:pPr>
      <w:r>
        <w:separator/>
      </w:r>
    </w:p>
  </w:endnote>
  <w:endnote w:type="continuationSeparator" w:id="0">
    <w:p w:rsidR="00AE7B25" w:rsidRDefault="00AE7B25" w:rsidP="00A91B35">
      <w:pPr>
        <w:pStyle w:val="a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xcelciorCyr">
    <w:altName w:val="Times New Roman"/>
    <w:charset w:val="00"/>
    <w:family w:val="roman"/>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Kvan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 Roman">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5B" w:rsidRDefault="00E0445B" w:rsidP="00A91B3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0445B" w:rsidRDefault="00E0445B" w:rsidP="00D4342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5B" w:rsidRDefault="00E0445B" w:rsidP="00A91B3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2259F">
      <w:rPr>
        <w:rStyle w:val="a5"/>
        <w:noProof/>
      </w:rPr>
      <w:t>11</w:t>
    </w:r>
    <w:r>
      <w:rPr>
        <w:rStyle w:val="a5"/>
      </w:rPr>
      <w:fldChar w:fldCharType="end"/>
    </w:r>
  </w:p>
  <w:p w:rsidR="00E0445B" w:rsidRDefault="00E0445B" w:rsidP="00D4342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25" w:rsidRDefault="00AE7B25" w:rsidP="00A91B35">
      <w:pPr>
        <w:pStyle w:val="a4"/>
      </w:pPr>
      <w:r>
        <w:separator/>
      </w:r>
    </w:p>
  </w:footnote>
  <w:footnote w:type="continuationSeparator" w:id="0">
    <w:p w:rsidR="00AE7B25" w:rsidRDefault="00AE7B25" w:rsidP="00A91B35">
      <w:pPr>
        <w:pStyle w:val="a4"/>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9"/>
      <w:numFmt w:val="decimal"/>
      <w:lvlText w:val="Чл.%1."/>
      <w:lvlJc w:val="left"/>
      <w:pPr>
        <w:tabs>
          <w:tab w:val="num" w:pos="2423"/>
        </w:tabs>
        <w:ind w:left="851" w:firstLine="709"/>
      </w:pPr>
      <w:rPr>
        <w:b w:val="0"/>
        <w:bCs w:val="0"/>
        <w:i w:val="0"/>
        <w:iCs w:val="0"/>
        <w:color w:val="000000"/>
        <w:u w:val="none"/>
      </w:rPr>
    </w:lvl>
  </w:abstractNum>
  <w:abstractNum w:abstractNumId="1">
    <w:nsid w:val="0000000B"/>
    <w:multiLevelType w:val="singleLevel"/>
    <w:tmpl w:val="0000000B"/>
    <w:name w:val="WW8Num11"/>
    <w:lvl w:ilvl="0">
      <w:start w:val="1"/>
      <w:numFmt w:val="decimal"/>
      <w:lvlText w:val="%1."/>
      <w:lvlJc w:val="left"/>
      <w:pPr>
        <w:tabs>
          <w:tab w:val="num" w:pos="1779"/>
        </w:tabs>
        <w:ind w:left="0" w:firstLine="709"/>
      </w:pPr>
    </w:lvl>
  </w:abstractNum>
  <w:abstractNum w:abstractNumId="2">
    <w:nsid w:val="00000011"/>
    <w:multiLevelType w:val="singleLevel"/>
    <w:tmpl w:val="00000011"/>
    <w:name w:val="WW8Num17"/>
    <w:lvl w:ilvl="0">
      <w:start w:val="1"/>
      <w:numFmt w:val="decimal"/>
      <w:lvlText w:val="%1."/>
      <w:lvlJc w:val="left"/>
      <w:pPr>
        <w:tabs>
          <w:tab w:val="num" w:pos="360"/>
        </w:tabs>
        <w:ind w:left="0" w:firstLine="0"/>
      </w:pPr>
    </w:lvl>
  </w:abstractNum>
  <w:abstractNum w:abstractNumId="3">
    <w:nsid w:val="00000018"/>
    <w:multiLevelType w:val="multilevel"/>
    <w:tmpl w:val="00000018"/>
    <w:name w:val="WW8Num25"/>
    <w:lvl w:ilvl="0">
      <w:start w:val="1"/>
      <w:numFmt w:val="decimal"/>
      <w:lvlText w:val="%1."/>
      <w:lvlJc w:val="left"/>
      <w:pPr>
        <w:tabs>
          <w:tab w:val="num" w:pos="6316"/>
        </w:tabs>
        <w:ind w:left="1418" w:firstLine="709"/>
      </w:pPr>
    </w:lvl>
    <w:lvl w:ilvl="1">
      <w:start w:val="1"/>
      <w:numFmt w:val="decimal"/>
      <w:lvlText w:val="%2."/>
      <w:lvlJc w:val="left"/>
      <w:pPr>
        <w:tabs>
          <w:tab w:val="num" w:pos="2149"/>
        </w:tabs>
        <w:ind w:left="1789" w:firstLine="0"/>
      </w:p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4">
    <w:nsid w:val="0000001C"/>
    <w:multiLevelType w:val="singleLevel"/>
    <w:tmpl w:val="0000001C"/>
    <w:name w:val="WW8Num29"/>
    <w:lvl w:ilvl="0">
      <w:start w:val="1"/>
      <w:numFmt w:val="decimal"/>
      <w:lvlText w:val="%1."/>
      <w:lvlJc w:val="left"/>
      <w:pPr>
        <w:tabs>
          <w:tab w:val="num" w:pos="0"/>
        </w:tabs>
        <w:ind w:left="283" w:hanging="283"/>
      </w:pPr>
      <w:rPr>
        <w:b w:val="0"/>
        <w:bCs w:val="0"/>
        <w:i w:val="0"/>
        <w:iCs w:val="0"/>
        <w:color w:val="000000"/>
        <w:u w:val="none"/>
      </w:rPr>
    </w:lvl>
  </w:abstractNum>
  <w:abstractNum w:abstractNumId="5">
    <w:nsid w:val="00000021"/>
    <w:multiLevelType w:val="singleLevel"/>
    <w:tmpl w:val="00000021"/>
    <w:name w:val="WW8Num34"/>
    <w:lvl w:ilvl="0">
      <w:start w:val="1"/>
      <w:numFmt w:val="decimal"/>
      <w:lvlText w:val="%1."/>
      <w:lvlJc w:val="left"/>
      <w:pPr>
        <w:tabs>
          <w:tab w:val="num" w:pos="1309"/>
        </w:tabs>
        <w:ind w:left="709" w:firstLine="0"/>
      </w:pPr>
    </w:lvl>
  </w:abstractNum>
  <w:abstractNum w:abstractNumId="6">
    <w:nsid w:val="00000026"/>
    <w:multiLevelType w:val="singleLevel"/>
    <w:tmpl w:val="00000026"/>
    <w:name w:val="WW8Num39"/>
    <w:lvl w:ilvl="0">
      <w:start w:val="1"/>
      <w:numFmt w:val="decimal"/>
      <w:lvlText w:val="%1."/>
      <w:lvlJc w:val="left"/>
      <w:pPr>
        <w:tabs>
          <w:tab w:val="num" w:pos="1429"/>
        </w:tabs>
        <w:ind w:left="1429" w:hanging="360"/>
      </w:pPr>
    </w:lvl>
  </w:abstractNum>
  <w:abstractNum w:abstractNumId="7">
    <w:nsid w:val="00000029"/>
    <w:multiLevelType w:val="singleLevel"/>
    <w:tmpl w:val="00000029"/>
    <w:name w:val="WW8Num42"/>
    <w:lvl w:ilvl="0">
      <w:start w:val="1"/>
      <w:numFmt w:val="decimal"/>
      <w:lvlText w:val="%1."/>
      <w:lvlJc w:val="left"/>
      <w:pPr>
        <w:tabs>
          <w:tab w:val="num" w:pos="2880"/>
        </w:tabs>
        <w:ind w:left="0" w:firstLine="0"/>
      </w:pPr>
    </w:lvl>
  </w:abstractNum>
  <w:abstractNum w:abstractNumId="8">
    <w:nsid w:val="0000002C"/>
    <w:multiLevelType w:val="singleLevel"/>
    <w:tmpl w:val="0000002C"/>
    <w:name w:val="WW8Num45"/>
    <w:lvl w:ilvl="0">
      <w:start w:val="1"/>
      <w:numFmt w:val="decimal"/>
      <w:lvlText w:val="§ %1."/>
      <w:lvlJc w:val="left"/>
      <w:pPr>
        <w:tabs>
          <w:tab w:val="num" w:pos="709"/>
        </w:tabs>
        <w:ind w:left="0" w:firstLine="0"/>
      </w:pPr>
      <w:rPr>
        <w:rFonts w:ascii="ExcelciorCyr" w:hAnsi="ExcelciorCyr" w:cs="ExcelciorCyr"/>
        <w:b w:val="0"/>
        <w:i w:val="0"/>
        <w:sz w:val="28"/>
      </w:rPr>
    </w:lvl>
  </w:abstractNum>
  <w:abstractNum w:abstractNumId="9">
    <w:nsid w:val="00000031"/>
    <w:multiLevelType w:val="singleLevel"/>
    <w:tmpl w:val="9278A544"/>
    <w:name w:val="WW8Num50"/>
    <w:lvl w:ilvl="0">
      <w:start w:val="1"/>
      <w:numFmt w:val="decimal"/>
      <w:lvlText w:val="%1."/>
      <w:lvlJc w:val="left"/>
      <w:pPr>
        <w:tabs>
          <w:tab w:val="num" w:pos="709"/>
        </w:tabs>
        <w:ind w:left="0" w:firstLine="709"/>
      </w:pPr>
      <w:rPr>
        <w:rFonts w:ascii="ExcelciorCyr" w:hAnsi="ExcelciorCyr" w:cs="ExcelciorCyr" w:hint="default"/>
        <w:b w:val="0"/>
        <w:i w:val="0"/>
        <w:color w:val="000000"/>
        <w:sz w:val="28"/>
        <w:szCs w:val="28"/>
      </w:rPr>
    </w:lvl>
  </w:abstractNum>
  <w:abstractNum w:abstractNumId="10">
    <w:nsid w:val="00000032"/>
    <w:multiLevelType w:val="singleLevel"/>
    <w:tmpl w:val="B9068976"/>
    <w:name w:val="WW8Num51"/>
    <w:lvl w:ilvl="0">
      <w:start w:val="1"/>
      <w:numFmt w:val="decimal"/>
      <w:lvlText w:val="%1."/>
      <w:lvlJc w:val="left"/>
      <w:pPr>
        <w:tabs>
          <w:tab w:val="num" w:pos="1418"/>
        </w:tabs>
        <w:ind w:left="0" w:firstLine="709"/>
      </w:pPr>
      <w:rPr>
        <w:rFonts w:ascii="ExcelciorCyr" w:hAnsi="ExcelciorCyr" w:cs="ExcelciorCyr" w:hint="default"/>
        <w:b w:val="0"/>
        <w:i w:val="0"/>
        <w:color w:val="000000"/>
        <w:sz w:val="28"/>
        <w:szCs w:val="28"/>
      </w:rPr>
    </w:lvl>
  </w:abstractNum>
  <w:abstractNum w:abstractNumId="11">
    <w:nsid w:val="00000035"/>
    <w:multiLevelType w:val="singleLevel"/>
    <w:tmpl w:val="DC82F4BA"/>
    <w:name w:val="WW8Num54"/>
    <w:lvl w:ilvl="0">
      <w:start w:val="1"/>
      <w:numFmt w:val="decimal"/>
      <w:lvlText w:val="%1."/>
      <w:lvlJc w:val="left"/>
      <w:pPr>
        <w:tabs>
          <w:tab w:val="num" w:pos="1418"/>
        </w:tabs>
        <w:ind w:left="0" w:firstLine="709"/>
      </w:pPr>
      <w:rPr>
        <w:rFonts w:ascii="ExcelciorCyr" w:hAnsi="ExcelciorCyr" w:cs="ExcelciorCyr" w:hint="default"/>
        <w:b w:val="0"/>
        <w:i w:val="0"/>
        <w:color w:val="000000"/>
        <w:sz w:val="28"/>
        <w:szCs w:val="28"/>
      </w:rPr>
    </w:lvl>
  </w:abstractNum>
  <w:abstractNum w:abstractNumId="12">
    <w:nsid w:val="01140B59"/>
    <w:multiLevelType w:val="multilevel"/>
    <w:tmpl w:val="2F3EA812"/>
    <w:lvl w:ilvl="0">
      <w:start w:val="1"/>
      <w:numFmt w:val="decimal"/>
      <w:lvlText w:val="%1."/>
      <w:lvlJc w:val="left"/>
      <w:pPr>
        <w:ind w:left="1429" w:hanging="360"/>
      </w:pPr>
    </w:lvl>
    <w:lvl w:ilvl="1">
      <w:start w:val="1"/>
      <w:numFmt w:val="decimal"/>
      <w:isLgl/>
      <w:lvlText w:val="%1.%2."/>
      <w:lvlJc w:val="left"/>
      <w:pPr>
        <w:ind w:left="228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0459759D"/>
    <w:multiLevelType w:val="hybridMultilevel"/>
    <w:tmpl w:val="97B0BF2C"/>
    <w:lvl w:ilvl="0" w:tplc="0402000F">
      <w:start w:val="1"/>
      <w:numFmt w:val="decimal"/>
      <w:lvlText w:val="%1."/>
      <w:lvlJc w:val="left"/>
      <w:pPr>
        <w:ind w:left="5464" w:hanging="360"/>
      </w:p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4">
    <w:nsid w:val="058A2E39"/>
    <w:multiLevelType w:val="multilevel"/>
    <w:tmpl w:val="F96A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5F1344"/>
    <w:multiLevelType w:val="multilevel"/>
    <w:tmpl w:val="AF1EC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B20D7F"/>
    <w:multiLevelType w:val="hybridMultilevel"/>
    <w:tmpl w:val="C8BEC384"/>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nsid w:val="0E587985"/>
    <w:multiLevelType w:val="hybridMultilevel"/>
    <w:tmpl w:val="BD76E4AA"/>
    <w:lvl w:ilvl="0" w:tplc="77183282">
      <w:start w:val="1"/>
      <w:numFmt w:val="decimal"/>
      <w:lvlText w:val="Чл. %1."/>
      <w:lvlJc w:val="left"/>
      <w:pPr>
        <w:ind w:left="928" w:hanging="360"/>
      </w:pPr>
      <w:rPr>
        <w:rFonts w:ascii="Times New Roman" w:hAnsi="Times New Roman" w:hint="default"/>
        <w:b w:val="0"/>
        <w:i w:val="0"/>
        <w:color w:val="000000"/>
        <w:sz w:val="28"/>
        <w:szCs w:val="26"/>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8">
    <w:nsid w:val="0E8D6449"/>
    <w:multiLevelType w:val="multilevel"/>
    <w:tmpl w:val="37B8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7A4B4A"/>
    <w:multiLevelType w:val="hybridMultilevel"/>
    <w:tmpl w:val="2F2CFBB0"/>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0">
    <w:nsid w:val="15005E48"/>
    <w:multiLevelType w:val="multilevel"/>
    <w:tmpl w:val="7B52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D66C73"/>
    <w:multiLevelType w:val="multilevel"/>
    <w:tmpl w:val="B200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8041D6"/>
    <w:multiLevelType w:val="hybridMultilevel"/>
    <w:tmpl w:val="CBC24550"/>
    <w:lvl w:ilvl="0" w:tplc="0402000F">
      <w:start w:val="1"/>
      <w:numFmt w:val="decimal"/>
      <w:lvlText w:val="%1."/>
      <w:lvlJc w:val="left"/>
      <w:pPr>
        <w:ind w:left="1713"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23">
    <w:nsid w:val="1C0779ED"/>
    <w:multiLevelType w:val="multilevel"/>
    <w:tmpl w:val="B262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9D7974"/>
    <w:multiLevelType w:val="multilevel"/>
    <w:tmpl w:val="62385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CD10B1"/>
    <w:multiLevelType w:val="hybridMultilevel"/>
    <w:tmpl w:val="1FFC7E9C"/>
    <w:lvl w:ilvl="0" w:tplc="0402000F">
      <w:start w:val="1"/>
      <w:numFmt w:val="decimal"/>
      <w:lvlText w:val="%1."/>
      <w:lvlJc w:val="left"/>
      <w:pPr>
        <w:ind w:left="1713"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26">
    <w:nsid w:val="2BCA1657"/>
    <w:multiLevelType w:val="hybridMultilevel"/>
    <w:tmpl w:val="5D46BA10"/>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7">
    <w:nsid w:val="2F922902"/>
    <w:multiLevelType w:val="hybridMultilevel"/>
    <w:tmpl w:val="BEDA5DD0"/>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8">
    <w:nsid w:val="36BA37C5"/>
    <w:multiLevelType w:val="multilevel"/>
    <w:tmpl w:val="8404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D82DFF"/>
    <w:multiLevelType w:val="hybridMultilevel"/>
    <w:tmpl w:val="818A165C"/>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0">
    <w:nsid w:val="3EA215A0"/>
    <w:multiLevelType w:val="hybridMultilevel"/>
    <w:tmpl w:val="82742F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F777560"/>
    <w:multiLevelType w:val="multilevel"/>
    <w:tmpl w:val="4E88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7738D3"/>
    <w:multiLevelType w:val="hybridMultilevel"/>
    <w:tmpl w:val="676E6F64"/>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3">
    <w:nsid w:val="483553AA"/>
    <w:multiLevelType w:val="multilevel"/>
    <w:tmpl w:val="B3C6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8B5189"/>
    <w:multiLevelType w:val="hybridMultilevel"/>
    <w:tmpl w:val="999A48DA"/>
    <w:lvl w:ilvl="0" w:tplc="D310971E">
      <w:start w:val="1"/>
      <w:numFmt w:val="decimal"/>
      <w:lvlText w:val="%1."/>
      <w:lvlJc w:val="left"/>
      <w:pPr>
        <w:ind w:left="2280" w:hanging="360"/>
      </w:pPr>
      <w:rPr>
        <w:rFonts w:hint="default"/>
      </w:rPr>
    </w:lvl>
    <w:lvl w:ilvl="1" w:tplc="04020019" w:tentative="1">
      <w:start w:val="1"/>
      <w:numFmt w:val="lowerLetter"/>
      <w:lvlText w:val="%2."/>
      <w:lvlJc w:val="left"/>
      <w:pPr>
        <w:ind w:left="3000" w:hanging="360"/>
      </w:pPr>
    </w:lvl>
    <w:lvl w:ilvl="2" w:tplc="0402001B" w:tentative="1">
      <w:start w:val="1"/>
      <w:numFmt w:val="lowerRoman"/>
      <w:lvlText w:val="%3."/>
      <w:lvlJc w:val="right"/>
      <w:pPr>
        <w:ind w:left="3720" w:hanging="180"/>
      </w:pPr>
    </w:lvl>
    <w:lvl w:ilvl="3" w:tplc="0402000F" w:tentative="1">
      <w:start w:val="1"/>
      <w:numFmt w:val="decimal"/>
      <w:lvlText w:val="%4."/>
      <w:lvlJc w:val="left"/>
      <w:pPr>
        <w:ind w:left="4440" w:hanging="360"/>
      </w:pPr>
    </w:lvl>
    <w:lvl w:ilvl="4" w:tplc="04020019" w:tentative="1">
      <w:start w:val="1"/>
      <w:numFmt w:val="lowerLetter"/>
      <w:lvlText w:val="%5."/>
      <w:lvlJc w:val="left"/>
      <w:pPr>
        <w:ind w:left="5160" w:hanging="360"/>
      </w:pPr>
    </w:lvl>
    <w:lvl w:ilvl="5" w:tplc="0402001B" w:tentative="1">
      <w:start w:val="1"/>
      <w:numFmt w:val="lowerRoman"/>
      <w:lvlText w:val="%6."/>
      <w:lvlJc w:val="right"/>
      <w:pPr>
        <w:ind w:left="5880" w:hanging="180"/>
      </w:pPr>
    </w:lvl>
    <w:lvl w:ilvl="6" w:tplc="0402000F" w:tentative="1">
      <w:start w:val="1"/>
      <w:numFmt w:val="decimal"/>
      <w:lvlText w:val="%7."/>
      <w:lvlJc w:val="left"/>
      <w:pPr>
        <w:ind w:left="6600" w:hanging="360"/>
      </w:pPr>
    </w:lvl>
    <w:lvl w:ilvl="7" w:tplc="04020019" w:tentative="1">
      <w:start w:val="1"/>
      <w:numFmt w:val="lowerLetter"/>
      <w:lvlText w:val="%8."/>
      <w:lvlJc w:val="left"/>
      <w:pPr>
        <w:ind w:left="7320" w:hanging="360"/>
      </w:pPr>
    </w:lvl>
    <w:lvl w:ilvl="8" w:tplc="0402001B" w:tentative="1">
      <w:start w:val="1"/>
      <w:numFmt w:val="lowerRoman"/>
      <w:lvlText w:val="%9."/>
      <w:lvlJc w:val="right"/>
      <w:pPr>
        <w:ind w:left="8040" w:hanging="180"/>
      </w:pPr>
    </w:lvl>
  </w:abstractNum>
  <w:abstractNum w:abstractNumId="35">
    <w:nsid w:val="4C5471C2"/>
    <w:multiLevelType w:val="multilevel"/>
    <w:tmpl w:val="01BC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F391646"/>
    <w:multiLevelType w:val="hybridMultilevel"/>
    <w:tmpl w:val="3E360D4C"/>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nsid w:val="529433A2"/>
    <w:multiLevelType w:val="hybridMultilevel"/>
    <w:tmpl w:val="0E6A6172"/>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8">
    <w:nsid w:val="598931FD"/>
    <w:multiLevelType w:val="hybridMultilevel"/>
    <w:tmpl w:val="C770A1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B1D2B0B"/>
    <w:multiLevelType w:val="hybridMultilevel"/>
    <w:tmpl w:val="DB9A6008"/>
    <w:lvl w:ilvl="0" w:tplc="D310971E">
      <w:start w:val="1"/>
      <w:numFmt w:val="decimal"/>
      <w:lvlText w:val="%1."/>
      <w:lvlJc w:val="left"/>
      <w:pPr>
        <w:tabs>
          <w:tab w:val="num" w:pos="1302"/>
        </w:tabs>
        <w:ind w:left="1302" w:hanging="7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6D95E02"/>
    <w:multiLevelType w:val="hybridMultilevel"/>
    <w:tmpl w:val="641859F4"/>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1">
    <w:nsid w:val="69BD44A7"/>
    <w:multiLevelType w:val="multilevel"/>
    <w:tmpl w:val="F9A6FE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35670A"/>
    <w:multiLevelType w:val="hybridMultilevel"/>
    <w:tmpl w:val="621C613C"/>
    <w:lvl w:ilvl="0" w:tplc="D310971E">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3">
    <w:nsid w:val="6F1E2407"/>
    <w:multiLevelType w:val="multilevel"/>
    <w:tmpl w:val="9F32AB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58549C"/>
    <w:multiLevelType w:val="multilevel"/>
    <w:tmpl w:val="3AEC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226FBF"/>
    <w:multiLevelType w:val="hybridMultilevel"/>
    <w:tmpl w:val="7136B822"/>
    <w:lvl w:ilvl="0" w:tplc="D310971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43"/>
  </w:num>
  <w:num w:numId="2">
    <w:abstractNumId w:val="23"/>
  </w:num>
  <w:num w:numId="3">
    <w:abstractNumId w:val="41"/>
  </w:num>
  <w:num w:numId="4">
    <w:abstractNumId w:val="18"/>
  </w:num>
  <w:num w:numId="5">
    <w:abstractNumId w:val="20"/>
  </w:num>
  <w:num w:numId="6">
    <w:abstractNumId w:val="31"/>
  </w:num>
  <w:num w:numId="7">
    <w:abstractNumId w:val="14"/>
  </w:num>
  <w:num w:numId="8">
    <w:abstractNumId w:val="44"/>
  </w:num>
  <w:num w:numId="9">
    <w:abstractNumId w:val="21"/>
  </w:num>
  <w:num w:numId="10">
    <w:abstractNumId w:val="24"/>
  </w:num>
  <w:num w:numId="11">
    <w:abstractNumId w:val="35"/>
  </w:num>
  <w:num w:numId="12">
    <w:abstractNumId w:val="28"/>
  </w:num>
  <w:num w:numId="13">
    <w:abstractNumId w:val="15"/>
  </w:num>
  <w:num w:numId="14">
    <w:abstractNumId w:val="33"/>
  </w:num>
  <w:num w:numId="15">
    <w:abstractNumId w:val="39"/>
  </w:num>
  <w:num w:numId="16">
    <w:abstractNumId w:val="32"/>
  </w:num>
  <w:num w:numId="17">
    <w:abstractNumId w:val="17"/>
  </w:num>
  <w:num w:numId="18">
    <w:abstractNumId w:val="12"/>
  </w:num>
  <w:num w:numId="19">
    <w:abstractNumId w:val="26"/>
  </w:num>
  <w:num w:numId="20">
    <w:abstractNumId w:val="37"/>
  </w:num>
  <w:num w:numId="21">
    <w:abstractNumId w:val="36"/>
  </w:num>
  <w:num w:numId="22">
    <w:abstractNumId w:val="27"/>
  </w:num>
  <w:num w:numId="23">
    <w:abstractNumId w:val="34"/>
  </w:num>
  <w:num w:numId="24">
    <w:abstractNumId w:val="45"/>
  </w:num>
  <w:num w:numId="25">
    <w:abstractNumId w:val="42"/>
  </w:num>
  <w:num w:numId="26">
    <w:abstractNumId w:val="29"/>
  </w:num>
  <w:num w:numId="27">
    <w:abstractNumId w:val="19"/>
  </w:num>
  <w:num w:numId="28">
    <w:abstractNumId w:val="40"/>
  </w:num>
  <w:num w:numId="29">
    <w:abstractNumId w:val="16"/>
  </w:num>
  <w:num w:numId="30">
    <w:abstractNumId w:val="0"/>
  </w:num>
  <w:num w:numId="31">
    <w:abstractNumId w:val="2"/>
  </w:num>
  <w:num w:numId="32">
    <w:abstractNumId w:val="5"/>
  </w:num>
  <w:num w:numId="33">
    <w:abstractNumId w:val="3"/>
  </w:num>
  <w:num w:numId="34">
    <w:abstractNumId w:val="7"/>
  </w:num>
  <w:num w:numId="35">
    <w:abstractNumId w:val="13"/>
  </w:num>
  <w:num w:numId="36">
    <w:abstractNumId w:val="9"/>
  </w:num>
  <w:num w:numId="37">
    <w:abstractNumId w:val="22"/>
  </w:num>
  <w:num w:numId="38">
    <w:abstractNumId w:val="30"/>
  </w:num>
  <w:num w:numId="39">
    <w:abstractNumId w:val="1"/>
  </w:num>
  <w:num w:numId="40">
    <w:abstractNumId w:val="6"/>
  </w:num>
  <w:num w:numId="41">
    <w:abstractNumId w:val="25"/>
  </w:num>
  <w:num w:numId="42">
    <w:abstractNumId w:val="4"/>
  </w:num>
  <w:num w:numId="43">
    <w:abstractNumId w:val="11"/>
  </w:num>
  <w:num w:numId="44">
    <w:abstractNumId w:val="10"/>
  </w:num>
  <w:num w:numId="45">
    <w:abstractNumId w:val="38"/>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characterSpacingControl w:val="doNotCompress"/>
  <w:footnotePr>
    <w:footnote w:id="-1"/>
    <w:footnote w:id="0"/>
  </w:footnotePr>
  <w:endnotePr>
    <w:endnote w:id="-1"/>
    <w:endnote w:id="0"/>
  </w:endnotePr>
  <w:compat/>
  <w:rsids>
    <w:rsidRoot w:val="002771C6"/>
    <w:rsid w:val="0000355F"/>
    <w:rsid w:val="000068E6"/>
    <w:rsid w:val="00006BE1"/>
    <w:rsid w:val="0001144B"/>
    <w:rsid w:val="00023EDE"/>
    <w:rsid w:val="000314EB"/>
    <w:rsid w:val="00042A87"/>
    <w:rsid w:val="00044B88"/>
    <w:rsid w:val="000457B7"/>
    <w:rsid w:val="0004689D"/>
    <w:rsid w:val="00046B59"/>
    <w:rsid w:val="00057E97"/>
    <w:rsid w:val="000709B3"/>
    <w:rsid w:val="00072838"/>
    <w:rsid w:val="00087150"/>
    <w:rsid w:val="000930B9"/>
    <w:rsid w:val="00094DC6"/>
    <w:rsid w:val="00096DB2"/>
    <w:rsid w:val="000A2982"/>
    <w:rsid w:val="000B68A2"/>
    <w:rsid w:val="000C2EF9"/>
    <w:rsid w:val="000C72E8"/>
    <w:rsid w:val="000D5B27"/>
    <w:rsid w:val="000E0E8F"/>
    <w:rsid w:val="000E4CE6"/>
    <w:rsid w:val="000F0A57"/>
    <w:rsid w:val="000F4B81"/>
    <w:rsid w:val="00102E9B"/>
    <w:rsid w:val="00103BC2"/>
    <w:rsid w:val="00110DC5"/>
    <w:rsid w:val="00111673"/>
    <w:rsid w:val="00112DFF"/>
    <w:rsid w:val="001221EF"/>
    <w:rsid w:val="00122D4B"/>
    <w:rsid w:val="00124642"/>
    <w:rsid w:val="001347CA"/>
    <w:rsid w:val="00135339"/>
    <w:rsid w:val="00140E0A"/>
    <w:rsid w:val="00143586"/>
    <w:rsid w:val="00143D09"/>
    <w:rsid w:val="00161E63"/>
    <w:rsid w:val="00165A35"/>
    <w:rsid w:val="001670FC"/>
    <w:rsid w:val="001735B9"/>
    <w:rsid w:val="00180382"/>
    <w:rsid w:val="0018055A"/>
    <w:rsid w:val="00180EA9"/>
    <w:rsid w:val="00195549"/>
    <w:rsid w:val="001A2D2A"/>
    <w:rsid w:val="001A46C8"/>
    <w:rsid w:val="001A5237"/>
    <w:rsid w:val="001B283B"/>
    <w:rsid w:val="001C46BE"/>
    <w:rsid w:val="001D0025"/>
    <w:rsid w:val="001D00C1"/>
    <w:rsid w:val="001D3CF7"/>
    <w:rsid w:val="001E1430"/>
    <w:rsid w:val="001F1EF6"/>
    <w:rsid w:val="00200C95"/>
    <w:rsid w:val="0020176C"/>
    <w:rsid w:val="0021071F"/>
    <w:rsid w:val="00211139"/>
    <w:rsid w:val="00211AB5"/>
    <w:rsid w:val="00217CF2"/>
    <w:rsid w:val="00221161"/>
    <w:rsid w:val="00223770"/>
    <w:rsid w:val="00230B45"/>
    <w:rsid w:val="00230EE4"/>
    <w:rsid w:val="00241516"/>
    <w:rsid w:val="0024182E"/>
    <w:rsid w:val="002436CA"/>
    <w:rsid w:val="00251317"/>
    <w:rsid w:val="00262048"/>
    <w:rsid w:val="00262BCE"/>
    <w:rsid w:val="002661FD"/>
    <w:rsid w:val="00274F1E"/>
    <w:rsid w:val="00276D7B"/>
    <w:rsid w:val="002771C6"/>
    <w:rsid w:val="00280B2A"/>
    <w:rsid w:val="00291F34"/>
    <w:rsid w:val="0029368F"/>
    <w:rsid w:val="002A16D4"/>
    <w:rsid w:val="002C417D"/>
    <w:rsid w:val="002C4DB3"/>
    <w:rsid w:val="002E06FA"/>
    <w:rsid w:val="003003C0"/>
    <w:rsid w:val="00303FED"/>
    <w:rsid w:val="00326962"/>
    <w:rsid w:val="00332626"/>
    <w:rsid w:val="00336E6B"/>
    <w:rsid w:val="003405C8"/>
    <w:rsid w:val="00340A65"/>
    <w:rsid w:val="00340B14"/>
    <w:rsid w:val="003647B4"/>
    <w:rsid w:val="003920AB"/>
    <w:rsid w:val="00392688"/>
    <w:rsid w:val="003B504A"/>
    <w:rsid w:val="003D18BB"/>
    <w:rsid w:val="003D6800"/>
    <w:rsid w:val="003F313E"/>
    <w:rsid w:val="003F5B7B"/>
    <w:rsid w:val="004112FE"/>
    <w:rsid w:val="0041516D"/>
    <w:rsid w:val="00421D43"/>
    <w:rsid w:val="00421D88"/>
    <w:rsid w:val="00425FAA"/>
    <w:rsid w:val="00427595"/>
    <w:rsid w:val="00430EB0"/>
    <w:rsid w:val="00446DDD"/>
    <w:rsid w:val="00452167"/>
    <w:rsid w:val="00452832"/>
    <w:rsid w:val="00456CF1"/>
    <w:rsid w:val="00457D38"/>
    <w:rsid w:val="00473F71"/>
    <w:rsid w:val="00481B07"/>
    <w:rsid w:val="00484509"/>
    <w:rsid w:val="00484D63"/>
    <w:rsid w:val="00492243"/>
    <w:rsid w:val="0049552B"/>
    <w:rsid w:val="00496848"/>
    <w:rsid w:val="004A0BD1"/>
    <w:rsid w:val="004A102C"/>
    <w:rsid w:val="004A4239"/>
    <w:rsid w:val="004A52E7"/>
    <w:rsid w:val="004A5F39"/>
    <w:rsid w:val="004B107F"/>
    <w:rsid w:val="004B3BA2"/>
    <w:rsid w:val="004B4017"/>
    <w:rsid w:val="004C22F7"/>
    <w:rsid w:val="004C37E2"/>
    <w:rsid w:val="004C3E89"/>
    <w:rsid w:val="004C7D57"/>
    <w:rsid w:val="004E12E0"/>
    <w:rsid w:val="004F2C25"/>
    <w:rsid w:val="004F3D97"/>
    <w:rsid w:val="005015FA"/>
    <w:rsid w:val="00505989"/>
    <w:rsid w:val="0052024E"/>
    <w:rsid w:val="00521786"/>
    <w:rsid w:val="00522E9F"/>
    <w:rsid w:val="00524814"/>
    <w:rsid w:val="00524DE3"/>
    <w:rsid w:val="00525539"/>
    <w:rsid w:val="005270F1"/>
    <w:rsid w:val="00531A4A"/>
    <w:rsid w:val="0054183D"/>
    <w:rsid w:val="0054215E"/>
    <w:rsid w:val="005424B2"/>
    <w:rsid w:val="005430FC"/>
    <w:rsid w:val="00543ACF"/>
    <w:rsid w:val="00552BF3"/>
    <w:rsid w:val="00555071"/>
    <w:rsid w:val="00557002"/>
    <w:rsid w:val="0056608C"/>
    <w:rsid w:val="005777DD"/>
    <w:rsid w:val="00591576"/>
    <w:rsid w:val="005A27DD"/>
    <w:rsid w:val="005A2CF7"/>
    <w:rsid w:val="005A58AB"/>
    <w:rsid w:val="005A662C"/>
    <w:rsid w:val="005A6A3F"/>
    <w:rsid w:val="005B5A48"/>
    <w:rsid w:val="005C4BC2"/>
    <w:rsid w:val="005C5E0A"/>
    <w:rsid w:val="005D194F"/>
    <w:rsid w:val="005D1EC0"/>
    <w:rsid w:val="005D3927"/>
    <w:rsid w:val="005D44B9"/>
    <w:rsid w:val="005D6206"/>
    <w:rsid w:val="005D6E82"/>
    <w:rsid w:val="005E1ABA"/>
    <w:rsid w:val="005E4240"/>
    <w:rsid w:val="005E53F7"/>
    <w:rsid w:val="005E69A8"/>
    <w:rsid w:val="005F4271"/>
    <w:rsid w:val="0060623B"/>
    <w:rsid w:val="0061396D"/>
    <w:rsid w:val="00645104"/>
    <w:rsid w:val="006460A4"/>
    <w:rsid w:val="00654367"/>
    <w:rsid w:val="006620E1"/>
    <w:rsid w:val="00663162"/>
    <w:rsid w:val="0068790A"/>
    <w:rsid w:val="00692DE2"/>
    <w:rsid w:val="0069420A"/>
    <w:rsid w:val="00695F0E"/>
    <w:rsid w:val="00697436"/>
    <w:rsid w:val="006A3A4D"/>
    <w:rsid w:val="006A4690"/>
    <w:rsid w:val="006B0EEF"/>
    <w:rsid w:val="006B2548"/>
    <w:rsid w:val="006C1A9D"/>
    <w:rsid w:val="006C60BC"/>
    <w:rsid w:val="006D131E"/>
    <w:rsid w:val="006D460F"/>
    <w:rsid w:val="006E428E"/>
    <w:rsid w:val="006F1095"/>
    <w:rsid w:val="006F1478"/>
    <w:rsid w:val="006F2CB0"/>
    <w:rsid w:val="00701C2A"/>
    <w:rsid w:val="00703FB1"/>
    <w:rsid w:val="0070610C"/>
    <w:rsid w:val="00716302"/>
    <w:rsid w:val="00716FBE"/>
    <w:rsid w:val="00721113"/>
    <w:rsid w:val="007214BE"/>
    <w:rsid w:val="007244BD"/>
    <w:rsid w:val="0072792C"/>
    <w:rsid w:val="007512D6"/>
    <w:rsid w:val="00762257"/>
    <w:rsid w:val="00764383"/>
    <w:rsid w:val="0077051B"/>
    <w:rsid w:val="00775001"/>
    <w:rsid w:val="007756B2"/>
    <w:rsid w:val="007756D3"/>
    <w:rsid w:val="00775946"/>
    <w:rsid w:val="00780121"/>
    <w:rsid w:val="00780A70"/>
    <w:rsid w:val="00791C60"/>
    <w:rsid w:val="007957A2"/>
    <w:rsid w:val="007A021D"/>
    <w:rsid w:val="007B2FD7"/>
    <w:rsid w:val="007C0E75"/>
    <w:rsid w:val="007C2208"/>
    <w:rsid w:val="007D1C89"/>
    <w:rsid w:val="007D4912"/>
    <w:rsid w:val="007D62DC"/>
    <w:rsid w:val="007E757F"/>
    <w:rsid w:val="007F22D1"/>
    <w:rsid w:val="007F2B42"/>
    <w:rsid w:val="008055F4"/>
    <w:rsid w:val="00806FB3"/>
    <w:rsid w:val="008101D5"/>
    <w:rsid w:val="00817868"/>
    <w:rsid w:val="00825B53"/>
    <w:rsid w:val="00831C6E"/>
    <w:rsid w:val="00842426"/>
    <w:rsid w:val="00842E57"/>
    <w:rsid w:val="00846066"/>
    <w:rsid w:val="00852A5A"/>
    <w:rsid w:val="00875060"/>
    <w:rsid w:val="00887242"/>
    <w:rsid w:val="00893CCE"/>
    <w:rsid w:val="00895E2D"/>
    <w:rsid w:val="008964F7"/>
    <w:rsid w:val="008973E1"/>
    <w:rsid w:val="008A1930"/>
    <w:rsid w:val="008B2592"/>
    <w:rsid w:val="008B6036"/>
    <w:rsid w:val="008C01E3"/>
    <w:rsid w:val="008C23D6"/>
    <w:rsid w:val="008D1DE5"/>
    <w:rsid w:val="008D35FE"/>
    <w:rsid w:val="008D51BB"/>
    <w:rsid w:val="008E014B"/>
    <w:rsid w:val="008E264C"/>
    <w:rsid w:val="008F2E69"/>
    <w:rsid w:val="008F594E"/>
    <w:rsid w:val="0091479C"/>
    <w:rsid w:val="009156F3"/>
    <w:rsid w:val="0091786E"/>
    <w:rsid w:val="00920702"/>
    <w:rsid w:val="00921E3A"/>
    <w:rsid w:val="00936ACC"/>
    <w:rsid w:val="0095090A"/>
    <w:rsid w:val="0095492A"/>
    <w:rsid w:val="00955C72"/>
    <w:rsid w:val="00956292"/>
    <w:rsid w:val="00960386"/>
    <w:rsid w:val="0097032A"/>
    <w:rsid w:val="009709A7"/>
    <w:rsid w:val="00970FA7"/>
    <w:rsid w:val="00973B23"/>
    <w:rsid w:val="009748C0"/>
    <w:rsid w:val="00980948"/>
    <w:rsid w:val="009812A8"/>
    <w:rsid w:val="0098752D"/>
    <w:rsid w:val="009B2635"/>
    <w:rsid w:val="009B781C"/>
    <w:rsid w:val="009B7ADC"/>
    <w:rsid w:val="009B7BC8"/>
    <w:rsid w:val="009C2F99"/>
    <w:rsid w:val="009C4035"/>
    <w:rsid w:val="009D6C62"/>
    <w:rsid w:val="009F03E4"/>
    <w:rsid w:val="009F4BE4"/>
    <w:rsid w:val="009F7E33"/>
    <w:rsid w:val="00A00B11"/>
    <w:rsid w:val="00A00CBF"/>
    <w:rsid w:val="00A02F6E"/>
    <w:rsid w:val="00A050BD"/>
    <w:rsid w:val="00A21179"/>
    <w:rsid w:val="00A247E6"/>
    <w:rsid w:val="00A33C65"/>
    <w:rsid w:val="00A35396"/>
    <w:rsid w:val="00A5032E"/>
    <w:rsid w:val="00A526CA"/>
    <w:rsid w:val="00A56106"/>
    <w:rsid w:val="00A654B1"/>
    <w:rsid w:val="00A65C1B"/>
    <w:rsid w:val="00A75860"/>
    <w:rsid w:val="00A77C9C"/>
    <w:rsid w:val="00A91B35"/>
    <w:rsid w:val="00A928D8"/>
    <w:rsid w:val="00A963F5"/>
    <w:rsid w:val="00A96680"/>
    <w:rsid w:val="00AA29E9"/>
    <w:rsid w:val="00AA6C55"/>
    <w:rsid w:val="00AC4123"/>
    <w:rsid w:val="00AD4043"/>
    <w:rsid w:val="00AE38CF"/>
    <w:rsid w:val="00AE6694"/>
    <w:rsid w:val="00AE7B25"/>
    <w:rsid w:val="00B056E1"/>
    <w:rsid w:val="00B10274"/>
    <w:rsid w:val="00B12A12"/>
    <w:rsid w:val="00B149C5"/>
    <w:rsid w:val="00B2259F"/>
    <w:rsid w:val="00B32A0B"/>
    <w:rsid w:val="00B4151C"/>
    <w:rsid w:val="00B416FB"/>
    <w:rsid w:val="00B4391E"/>
    <w:rsid w:val="00B54D51"/>
    <w:rsid w:val="00B63D0A"/>
    <w:rsid w:val="00B71E4A"/>
    <w:rsid w:val="00B81361"/>
    <w:rsid w:val="00B816E4"/>
    <w:rsid w:val="00B86422"/>
    <w:rsid w:val="00B877DF"/>
    <w:rsid w:val="00B90387"/>
    <w:rsid w:val="00B91DF1"/>
    <w:rsid w:val="00B93E81"/>
    <w:rsid w:val="00BA0E49"/>
    <w:rsid w:val="00BA7A7C"/>
    <w:rsid w:val="00BC047E"/>
    <w:rsid w:val="00BC1BF5"/>
    <w:rsid w:val="00BD1519"/>
    <w:rsid w:val="00BD7A3D"/>
    <w:rsid w:val="00BF05DE"/>
    <w:rsid w:val="00C02093"/>
    <w:rsid w:val="00C27668"/>
    <w:rsid w:val="00C31EDF"/>
    <w:rsid w:val="00C354A7"/>
    <w:rsid w:val="00C45492"/>
    <w:rsid w:val="00C618D6"/>
    <w:rsid w:val="00C829AA"/>
    <w:rsid w:val="00C85F7B"/>
    <w:rsid w:val="00C8775C"/>
    <w:rsid w:val="00C959FB"/>
    <w:rsid w:val="00CA66E9"/>
    <w:rsid w:val="00CA6F42"/>
    <w:rsid w:val="00CB3967"/>
    <w:rsid w:val="00CC0C6A"/>
    <w:rsid w:val="00CD446D"/>
    <w:rsid w:val="00CE5953"/>
    <w:rsid w:val="00CF4858"/>
    <w:rsid w:val="00CF64B5"/>
    <w:rsid w:val="00CF6560"/>
    <w:rsid w:val="00D01713"/>
    <w:rsid w:val="00D03E36"/>
    <w:rsid w:val="00D20710"/>
    <w:rsid w:val="00D240CF"/>
    <w:rsid w:val="00D25A25"/>
    <w:rsid w:val="00D26D61"/>
    <w:rsid w:val="00D307E8"/>
    <w:rsid w:val="00D3608C"/>
    <w:rsid w:val="00D4342B"/>
    <w:rsid w:val="00D4672B"/>
    <w:rsid w:val="00D47F09"/>
    <w:rsid w:val="00D60408"/>
    <w:rsid w:val="00D82E0D"/>
    <w:rsid w:val="00D92579"/>
    <w:rsid w:val="00D96317"/>
    <w:rsid w:val="00D97652"/>
    <w:rsid w:val="00DA0291"/>
    <w:rsid w:val="00DA1164"/>
    <w:rsid w:val="00DB1105"/>
    <w:rsid w:val="00DB18AF"/>
    <w:rsid w:val="00DB459F"/>
    <w:rsid w:val="00DC0305"/>
    <w:rsid w:val="00DC0F54"/>
    <w:rsid w:val="00DC36CD"/>
    <w:rsid w:val="00DD1252"/>
    <w:rsid w:val="00DD1F27"/>
    <w:rsid w:val="00DD2469"/>
    <w:rsid w:val="00DD4026"/>
    <w:rsid w:val="00DE2787"/>
    <w:rsid w:val="00DE4286"/>
    <w:rsid w:val="00DF0EE0"/>
    <w:rsid w:val="00E03D3B"/>
    <w:rsid w:val="00E0445B"/>
    <w:rsid w:val="00E1263B"/>
    <w:rsid w:val="00E12DD5"/>
    <w:rsid w:val="00E14748"/>
    <w:rsid w:val="00E20447"/>
    <w:rsid w:val="00E27D57"/>
    <w:rsid w:val="00E33B4D"/>
    <w:rsid w:val="00E35100"/>
    <w:rsid w:val="00E35CA5"/>
    <w:rsid w:val="00E40047"/>
    <w:rsid w:val="00E40B35"/>
    <w:rsid w:val="00E42142"/>
    <w:rsid w:val="00E42703"/>
    <w:rsid w:val="00E43233"/>
    <w:rsid w:val="00E43F62"/>
    <w:rsid w:val="00E54151"/>
    <w:rsid w:val="00E60A80"/>
    <w:rsid w:val="00E669C7"/>
    <w:rsid w:val="00E674C9"/>
    <w:rsid w:val="00E74486"/>
    <w:rsid w:val="00E77787"/>
    <w:rsid w:val="00E86BB4"/>
    <w:rsid w:val="00E87F26"/>
    <w:rsid w:val="00E90EF2"/>
    <w:rsid w:val="00E91848"/>
    <w:rsid w:val="00E94958"/>
    <w:rsid w:val="00EA0E45"/>
    <w:rsid w:val="00EA78A2"/>
    <w:rsid w:val="00EB258A"/>
    <w:rsid w:val="00EB4455"/>
    <w:rsid w:val="00EB7C74"/>
    <w:rsid w:val="00EC63FD"/>
    <w:rsid w:val="00ED0FB9"/>
    <w:rsid w:val="00ED4472"/>
    <w:rsid w:val="00EF4912"/>
    <w:rsid w:val="00EF6E9E"/>
    <w:rsid w:val="00F147B7"/>
    <w:rsid w:val="00F25280"/>
    <w:rsid w:val="00F3705A"/>
    <w:rsid w:val="00F411D0"/>
    <w:rsid w:val="00F46777"/>
    <w:rsid w:val="00F520A3"/>
    <w:rsid w:val="00F522FB"/>
    <w:rsid w:val="00F60E14"/>
    <w:rsid w:val="00F644A7"/>
    <w:rsid w:val="00F656D2"/>
    <w:rsid w:val="00F66794"/>
    <w:rsid w:val="00F73BD6"/>
    <w:rsid w:val="00F74448"/>
    <w:rsid w:val="00F76446"/>
    <w:rsid w:val="00F86A91"/>
    <w:rsid w:val="00FA75D8"/>
    <w:rsid w:val="00FB4DF6"/>
    <w:rsid w:val="00FB5C99"/>
    <w:rsid w:val="00FC105A"/>
    <w:rsid w:val="00FD218E"/>
    <w:rsid w:val="00FD7609"/>
    <w:rsid w:val="00FE5E5A"/>
    <w:rsid w:val="00FF07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3FD"/>
    <w:rPr>
      <w:sz w:val="24"/>
      <w:szCs w:val="24"/>
    </w:rPr>
  </w:style>
  <w:style w:type="paragraph" w:styleId="3">
    <w:name w:val="heading 3"/>
    <w:basedOn w:val="a"/>
    <w:qFormat/>
    <w:rsid w:val="002771C6"/>
    <w:pPr>
      <w:spacing w:before="100" w:beforeAutospacing="1" w:after="100" w:afterAutospacing="1"/>
      <w:outlineLvl w:val="2"/>
    </w:pPr>
    <w:rPr>
      <w:rFonts w:ascii="Arial" w:hAnsi="Arial" w:cs="Arial"/>
      <w:b/>
      <w:bCs/>
      <w:color w:val="00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71C6"/>
    <w:pPr>
      <w:spacing w:before="100" w:beforeAutospacing="1" w:after="100" w:afterAutospacing="1" w:line="240" w:lineRule="atLeast"/>
    </w:pPr>
    <w:rPr>
      <w:rFonts w:ascii="Verdana" w:hAnsi="Verdana"/>
      <w:color w:val="002200"/>
      <w:sz w:val="18"/>
      <w:szCs w:val="18"/>
    </w:rPr>
  </w:style>
  <w:style w:type="paragraph" w:customStyle="1" w:styleId="subttl">
    <w:name w:val="subttl"/>
    <w:basedOn w:val="a"/>
    <w:rsid w:val="002771C6"/>
    <w:pPr>
      <w:spacing w:before="100" w:beforeAutospacing="1" w:after="100" w:afterAutospacing="1" w:line="240" w:lineRule="atLeast"/>
      <w:jc w:val="center"/>
    </w:pPr>
    <w:rPr>
      <w:rFonts w:ascii="Arial" w:hAnsi="Arial" w:cs="Arial"/>
      <w:b/>
      <w:bCs/>
      <w:color w:val="002200"/>
      <w:sz w:val="20"/>
      <w:szCs w:val="20"/>
    </w:rPr>
  </w:style>
  <w:style w:type="paragraph" w:customStyle="1" w:styleId="txt">
    <w:name w:val="txt"/>
    <w:basedOn w:val="a"/>
    <w:rsid w:val="002771C6"/>
    <w:pPr>
      <w:spacing w:before="100" w:beforeAutospacing="1" w:after="100" w:afterAutospacing="1" w:line="260" w:lineRule="atLeast"/>
      <w:ind w:firstLine="480"/>
      <w:jc w:val="both"/>
    </w:pPr>
    <w:rPr>
      <w:rFonts w:ascii="Verdana" w:hAnsi="Verdana"/>
      <w:color w:val="002200"/>
      <w:sz w:val="18"/>
      <w:szCs w:val="18"/>
    </w:rPr>
  </w:style>
  <w:style w:type="paragraph" w:customStyle="1" w:styleId="chap">
    <w:name w:val="chap"/>
    <w:basedOn w:val="a"/>
    <w:rsid w:val="002771C6"/>
    <w:pPr>
      <w:spacing w:before="100" w:beforeAutospacing="1" w:after="100" w:afterAutospacing="1" w:line="240" w:lineRule="atLeast"/>
      <w:jc w:val="center"/>
    </w:pPr>
    <w:rPr>
      <w:rFonts w:ascii="Verdana" w:hAnsi="Verdana"/>
      <w:b/>
      <w:bCs/>
      <w:color w:val="002200"/>
      <w:sz w:val="18"/>
      <w:szCs w:val="18"/>
    </w:rPr>
  </w:style>
  <w:style w:type="paragraph" w:customStyle="1" w:styleId="Text">
    <w:name w:val="Text"/>
    <w:basedOn w:val="a"/>
    <w:rsid w:val="007C2208"/>
    <w:pPr>
      <w:overflowPunct w:val="0"/>
      <w:autoSpaceDE w:val="0"/>
      <w:autoSpaceDN w:val="0"/>
      <w:adjustRightInd w:val="0"/>
      <w:ind w:firstLine="851"/>
      <w:jc w:val="both"/>
      <w:textAlignment w:val="baseline"/>
    </w:pPr>
    <w:rPr>
      <w:rFonts w:ascii="Kvant" w:hAnsi="Kvant"/>
      <w:spacing w:val="10"/>
      <w:sz w:val="26"/>
      <w:szCs w:val="20"/>
      <w:lang w:val="en-GB"/>
    </w:rPr>
  </w:style>
  <w:style w:type="paragraph" w:styleId="a4">
    <w:name w:val="footer"/>
    <w:basedOn w:val="a"/>
    <w:rsid w:val="00D4342B"/>
    <w:pPr>
      <w:tabs>
        <w:tab w:val="center" w:pos="4536"/>
        <w:tab w:val="right" w:pos="9072"/>
      </w:tabs>
    </w:pPr>
  </w:style>
  <w:style w:type="character" w:styleId="a5">
    <w:name w:val="page number"/>
    <w:basedOn w:val="a0"/>
    <w:rsid w:val="00D4342B"/>
  </w:style>
  <w:style w:type="paragraph" w:customStyle="1" w:styleId="Zag">
    <w:name w:val="Zag"/>
    <w:basedOn w:val="a"/>
    <w:rsid w:val="000709B3"/>
    <w:pPr>
      <w:spacing w:after="240"/>
      <w:jc w:val="center"/>
    </w:pPr>
    <w:rPr>
      <w:rFonts w:ascii="Kvant" w:hAnsi="Kvant"/>
      <w:b/>
      <w:caps/>
      <w:spacing w:val="110"/>
      <w:sz w:val="40"/>
      <w:szCs w:val="20"/>
      <w:lang w:val="en-GB" w:eastAsia="en-US"/>
    </w:rPr>
  </w:style>
  <w:style w:type="paragraph" w:customStyle="1" w:styleId="a6">
    <w:name w:val="Знак Знак"/>
    <w:basedOn w:val="a"/>
    <w:rsid w:val="00C27668"/>
    <w:pPr>
      <w:tabs>
        <w:tab w:val="left" w:pos="709"/>
      </w:tabs>
    </w:pPr>
    <w:rPr>
      <w:rFonts w:ascii="Tahoma" w:hAnsi="Tahoma"/>
      <w:lang w:val="pl-PL" w:eastAsia="pl-PL"/>
    </w:rPr>
  </w:style>
  <w:style w:type="table" w:styleId="a7">
    <w:name w:val="Table Grid"/>
    <w:basedOn w:val="a1"/>
    <w:rsid w:val="00921E3A"/>
    <w:tblPr>
      <w:tblInd w:w="0" w:type="dxa"/>
      <w:tblCellMar>
        <w:top w:w="0" w:type="dxa"/>
        <w:left w:w="108" w:type="dxa"/>
        <w:bottom w:w="0" w:type="dxa"/>
        <w:right w:w="108" w:type="dxa"/>
      </w:tblCellMar>
    </w:tblPr>
  </w:style>
  <w:style w:type="paragraph" w:styleId="a8">
    <w:name w:val="header"/>
    <w:basedOn w:val="a"/>
    <w:link w:val="a9"/>
    <w:rsid w:val="005015FA"/>
    <w:pPr>
      <w:tabs>
        <w:tab w:val="center" w:pos="4536"/>
        <w:tab w:val="right" w:pos="9072"/>
      </w:tabs>
    </w:pPr>
  </w:style>
  <w:style w:type="character" w:customStyle="1" w:styleId="a9">
    <w:name w:val="Горен колонтитул Знак"/>
    <w:basedOn w:val="a0"/>
    <w:link w:val="a8"/>
    <w:rsid w:val="005015FA"/>
    <w:rPr>
      <w:sz w:val="24"/>
      <w:szCs w:val="24"/>
    </w:rPr>
  </w:style>
  <w:style w:type="character" w:customStyle="1" w:styleId="WW8Num27z0">
    <w:name w:val="WW8Num27z0"/>
    <w:rsid w:val="00BC1BF5"/>
    <w:rPr>
      <w:rFonts w:ascii="Times New Roman" w:hAnsi="Times New Roman" w:cs="Times New Roman"/>
      <w:b w:val="0"/>
      <w:bCs w:val="0"/>
      <w:i w:val="0"/>
      <w:iCs w:val="0"/>
      <w:color w:val="000000"/>
      <w:sz w:val="28"/>
      <w:u w:val="none"/>
    </w:rPr>
  </w:style>
  <w:style w:type="paragraph" w:styleId="aa">
    <w:name w:val="Plain Text"/>
    <w:basedOn w:val="a"/>
    <w:link w:val="ab"/>
    <w:rsid w:val="00BC1BF5"/>
    <w:pPr>
      <w:suppressAutoHyphens/>
    </w:pPr>
    <w:rPr>
      <w:rFonts w:ascii="Courier New" w:hAnsi="Courier New" w:cs="Courier New"/>
      <w:sz w:val="20"/>
      <w:szCs w:val="20"/>
      <w:lang w:eastAsia="ar-SA"/>
    </w:rPr>
  </w:style>
  <w:style w:type="character" w:customStyle="1" w:styleId="ab">
    <w:name w:val="Обикновен текст Знак"/>
    <w:basedOn w:val="a0"/>
    <w:link w:val="aa"/>
    <w:rsid w:val="00BC1BF5"/>
    <w:rPr>
      <w:rFonts w:ascii="Courier New" w:hAnsi="Courier New" w:cs="Courier New"/>
      <w:lang w:eastAsia="ar-SA"/>
    </w:rPr>
  </w:style>
  <w:style w:type="paragraph" w:styleId="ac">
    <w:name w:val="Body Text Indent"/>
    <w:basedOn w:val="a"/>
    <w:link w:val="ad"/>
    <w:rsid w:val="00A5032E"/>
    <w:pPr>
      <w:suppressAutoHyphens/>
      <w:spacing w:line="240" w:lineRule="atLeast"/>
      <w:jc w:val="center"/>
    </w:pPr>
    <w:rPr>
      <w:rFonts w:ascii="Time Roman" w:hAnsi="Time Roman" w:cs="Time Roman"/>
      <w:b/>
      <w:bCs/>
      <w:shadow/>
      <w:sz w:val="40"/>
      <w:szCs w:val="40"/>
      <w:u w:val="single"/>
      <w:lang w:eastAsia="ar-SA"/>
    </w:rPr>
  </w:style>
  <w:style w:type="character" w:customStyle="1" w:styleId="ad">
    <w:name w:val="Основен текст с отстъп Знак"/>
    <w:basedOn w:val="a0"/>
    <w:link w:val="ac"/>
    <w:rsid w:val="00A5032E"/>
    <w:rPr>
      <w:rFonts w:ascii="Time Roman" w:hAnsi="Time Roman" w:cs="Time Roman"/>
      <w:b/>
      <w:bCs/>
      <w:shadow/>
      <w:sz w:val="40"/>
      <w:szCs w:val="40"/>
      <w:u w:val="single"/>
      <w:lang w:eastAsia="ar-SA"/>
    </w:rPr>
  </w:style>
  <w:style w:type="paragraph" w:styleId="ae">
    <w:name w:val="List Paragraph"/>
    <w:basedOn w:val="a"/>
    <w:uiPriority w:val="34"/>
    <w:qFormat/>
    <w:rsid w:val="00A5032E"/>
    <w:pPr>
      <w:ind w:left="720"/>
      <w:contextualSpacing/>
    </w:pPr>
  </w:style>
  <w:style w:type="paragraph" w:customStyle="1" w:styleId="CharChar">
    <w:name w:val="Знак Char Char"/>
    <w:basedOn w:val="a"/>
    <w:rsid w:val="00E03D3B"/>
    <w:pPr>
      <w:tabs>
        <w:tab w:val="left" w:pos="709"/>
      </w:tabs>
    </w:pPr>
    <w:rPr>
      <w:rFonts w:ascii="Tahoma" w:hAnsi="Tahoma"/>
      <w:lang w:val="pl-PL" w:eastAsia="pl-PL"/>
    </w:rPr>
  </w:style>
  <w:style w:type="paragraph" w:customStyle="1" w:styleId="af">
    <w:name w:val="Стил"/>
    <w:rsid w:val="006A3A4D"/>
    <w:pPr>
      <w:autoSpaceDE w:val="0"/>
      <w:autoSpaceDN w:val="0"/>
      <w:adjustRightInd w:val="0"/>
      <w:ind w:left="140" w:right="140" w:firstLine="840"/>
      <w:jc w:val="both"/>
    </w:pPr>
    <w:rPr>
      <w:sz w:val="24"/>
      <w:szCs w:val="24"/>
    </w:rPr>
  </w:style>
  <w:style w:type="paragraph" w:styleId="af0">
    <w:name w:val="Balloon Text"/>
    <w:basedOn w:val="a"/>
    <w:link w:val="af1"/>
    <w:rsid w:val="00E40047"/>
    <w:rPr>
      <w:rFonts w:ascii="Tahoma" w:hAnsi="Tahoma" w:cs="Tahoma"/>
      <w:sz w:val="16"/>
      <w:szCs w:val="16"/>
    </w:rPr>
  </w:style>
  <w:style w:type="character" w:customStyle="1" w:styleId="af1">
    <w:name w:val="Изнесен текст Знак"/>
    <w:basedOn w:val="a0"/>
    <w:link w:val="af0"/>
    <w:rsid w:val="00E40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3FD"/>
    <w:rPr>
      <w:sz w:val="24"/>
      <w:szCs w:val="24"/>
    </w:rPr>
  </w:style>
  <w:style w:type="paragraph" w:styleId="3">
    <w:name w:val="heading 3"/>
    <w:basedOn w:val="a"/>
    <w:qFormat/>
    <w:rsid w:val="002771C6"/>
    <w:pPr>
      <w:spacing w:before="100" w:beforeAutospacing="1" w:after="100" w:afterAutospacing="1"/>
      <w:outlineLvl w:val="2"/>
    </w:pPr>
    <w:rPr>
      <w:rFonts w:ascii="Arial" w:hAnsi="Arial" w:cs="Arial"/>
      <w:b/>
      <w:bCs/>
      <w:color w:val="0033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71C6"/>
    <w:pPr>
      <w:spacing w:before="100" w:beforeAutospacing="1" w:after="100" w:afterAutospacing="1" w:line="240" w:lineRule="atLeast"/>
    </w:pPr>
    <w:rPr>
      <w:rFonts w:ascii="Verdana" w:hAnsi="Verdana"/>
      <w:color w:val="002200"/>
      <w:sz w:val="18"/>
      <w:szCs w:val="18"/>
    </w:rPr>
  </w:style>
  <w:style w:type="paragraph" w:customStyle="1" w:styleId="subttl">
    <w:name w:val="subttl"/>
    <w:basedOn w:val="a"/>
    <w:rsid w:val="002771C6"/>
    <w:pPr>
      <w:spacing w:before="100" w:beforeAutospacing="1" w:after="100" w:afterAutospacing="1" w:line="240" w:lineRule="atLeast"/>
      <w:jc w:val="center"/>
    </w:pPr>
    <w:rPr>
      <w:rFonts w:ascii="Arial" w:hAnsi="Arial" w:cs="Arial"/>
      <w:b/>
      <w:bCs/>
      <w:color w:val="002200"/>
      <w:sz w:val="20"/>
      <w:szCs w:val="20"/>
    </w:rPr>
  </w:style>
  <w:style w:type="paragraph" w:customStyle="1" w:styleId="txt">
    <w:name w:val="txt"/>
    <w:basedOn w:val="a"/>
    <w:rsid w:val="002771C6"/>
    <w:pPr>
      <w:spacing w:before="100" w:beforeAutospacing="1" w:after="100" w:afterAutospacing="1" w:line="260" w:lineRule="atLeast"/>
      <w:ind w:firstLine="480"/>
      <w:jc w:val="both"/>
    </w:pPr>
    <w:rPr>
      <w:rFonts w:ascii="Verdana" w:hAnsi="Verdana"/>
      <w:color w:val="002200"/>
      <w:sz w:val="18"/>
      <w:szCs w:val="18"/>
    </w:rPr>
  </w:style>
  <w:style w:type="paragraph" w:customStyle="1" w:styleId="chap">
    <w:name w:val="chap"/>
    <w:basedOn w:val="a"/>
    <w:rsid w:val="002771C6"/>
    <w:pPr>
      <w:spacing w:before="100" w:beforeAutospacing="1" w:after="100" w:afterAutospacing="1" w:line="240" w:lineRule="atLeast"/>
      <w:jc w:val="center"/>
    </w:pPr>
    <w:rPr>
      <w:rFonts w:ascii="Verdana" w:hAnsi="Verdana"/>
      <w:b/>
      <w:bCs/>
      <w:color w:val="002200"/>
      <w:sz w:val="18"/>
      <w:szCs w:val="18"/>
    </w:rPr>
  </w:style>
  <w:style w:type="paragraph" w:customStyle="1" w:styleId="Text">
    <w:name w:val="Text"/>
    <w:basedOn w:val="a"/>
    <w:rsid w:val="007C2208"/>
    <w:pPr>
      <w:overflowPunct w:val="0"/>
      <w:autoSpaceDE w:val="0"/>
      <w:autoSpaceDN w:val="0"/>
      <w:adjustRightInd w:val="0"/>
      <w:ind w:firstLine="851"/>
      <w:jc w:val="both"/>
      <w:textAlignment w:val="baseline"/>
    </w:pPr>
    <w:rPr>
      <w:rFonts w:ascii="Kvant" w:hAnsi="Kvant"/>
      <w:spacing w:val="10"/>
      <w:sz w:val="26"/>
      <w:szCs w:val="20"/>
      <w:lang w:val="en-GB"/>
    </w:rPr>
  </w:style>
  <w:style w:type="paragraph" w:styleId="a4">
    <w:name w:val="footer"/>
    <w:basedOn w:val="a"/>
    <w:rsid w:val="00D4342B"/>
    <w:pPr>
      <w:tabs>
        <w:tab w:val="center" w:pos="4536"/>
        <w:tab w:val="right" w:pos="9072"/>
      </w:tabs>
    </w:pPr>
  </w:style>
  <w:style w:type="character" w:styleId="a5">
    <w:name w:val="page number"/>
    <w:basedOn w:val="a0"/>
    <w:rsid w:val="00D4342B"/>
  </w:style>
  <w:style w:type="paragraph" w:customStyle="1" w:styleId="Zag">
    <w:name w:val="Zag"/>
    <w:basedOn w:val="a"/>
    <w:rsid w:val="000709B3"/>
    <w:pPr>
      <w:spacing w:after="240"/>
      <w:jc w:val="center"/>
    </w:pPr>
    <w:rPr>
      <w:rFonts w:ascii="Kvant" w:hAnsi="Kvant"/>
      <w:b/>
      <w:caps/>
      <w:spacing w:val="110"/>
      <w:sz w:val="40"/>
      <w:szCs w:val="20"/>
      <w:lang w:val="en-GB" w:eastAsia="en-US"/>
    </w:rPr>
  </w:style>
  <w:style w:type="paragraph" w:customStyle="1" w:styleId="a6">
    <w:name w:val="Знак Знак"/>
    <w:basedOn w:val="a"/>
    <w:rsid w:val="00C27668"/>
    <w:pPr>
      <w:tabs>
        <w:tab w:val="left" w:pos="709"/>
      </w:tabs>
    </w:pPr>
    <w:rPr>
      <w:rFonts w:ascii="Tahoma" w:hAnsi="Tahoma"/>
      <w:lang w:val="pl-PL" w:eastAsia="pl-PL"/>
    </w:rPr>
  </w:style>
  <w:style w:type="table" w:styleId="a7">
    <w:name w:val="Table Grid"/>
    <w:basedOn w:val="a1"/>
    <w:rsid w:val="00921E3A"/>
    <w:tblPr>
      <w:tblInd w:w="0" w:type="dxa"/>
      <w:tblCellMar>
        <w:top w:w="0" w:type="dxa"/>
        <w:left w:w="108" w:type="dxa"/>
        <w:bottom w:w="0" w:type="dxa"/>
        <w:right w:w="108" w:type="dxa"/>
      </w:tblCellMar>
    </w:tblPr>
  </w:style>
  <w:style w:type="paragraph" w:styleId="a8">
    <w:name w:val="header"/>
    <w:basedOn w:val="a"/>
    <w:link w:val="a9"/>
    <w:rsid w:val="005015FA"/>
    <w:pPr>
      <w:tabs>
        <w:tab w:val="center" w:pos="4536"/>
        <w:tab w:val="right" w:pos="9072"/>
      </w:tabs>
    </w:pPr>
  </w:style>
  <w:style w:type="character" w:customStyle="1" w:styleId="a9">
    <w:name w:val="Header Char"/>
    <w:basedOn w:val="a0"/>
    <w:link w:val="a8"/>
    <w:rsid w:val="005015FA"/>
    <w:rPr>
      <w:sz w:val="24"/>
      <w:szCs w:val="24"/>
    </w:rPr>
  </w:style>
  <w:style w:type="character" w:customStyle="1" w:styleId="WW8Num27z0">
    <w:name w:val="WW8Num27z0"/>
    <w:rsid w:val="00BC1BF5"/>
    <w:rPr>
      <w:rFonts w:ascii="Times New Roman" w:hAnsi="Times New Roman" w:cs="Times New Roman"/>
      <w:b w:val="0"/>
      <w:bCs w:val="0"/>
      <w:i w:val="0"/>
      <w:iCs w:val="0"/>
      <w:color w:val="000000"/>
      <w:sz w:val="28"/>
      <w:u w:val="none"/>
    </w:rPr>
  </w:style>
  <w:style w:type="paragraph" w:styleId="aa">
    <w:name w:val="Plain Text"/>
    <w:basedOn w:val="a"/>
    <w:link w:val="ab"/>
    <w:rsid w:val="00BC1BF5"/>
    <w:pPr>
      <w:suppressAutoHyphens/>
    </w:pPr>
    <w:rPr>
      <w:rFonts w:ascii="Courier New" w:hAnsi="Courier New" w:cs="Courier New"/>
      <w:sz w:val="20"/>
      <w:szCs w:val="20"/>
      <w:lang w:eastAsia="ar-SA"/>
    </w:rPr>
  </w:style>
  <w:style w:type="character" w:customStyle="1" w:styleId="ab">
    <w:name w:val="Plain Text Char"/>
    <w:basedOn w:val="a0"/>
    <w:link w:val="aa"/>
    <w:rsid w:val="00BC1BF5"/>
    <w:rPr>
      <w:rFonts w:ascii="Courier New" w:hAnsi="Courier New" w:cs="Courier New"/>
      <w:lang w:eastAsia="ar-SA"/>
    </w:rPr>
  </w:style>
  <w:style w:type="paragraph" w:styleId="ac">
    <w:name w:val="Body Text Indent"/>
    <w:basedOn w:val="a"/>
    <w:link w:val="ad"/>
    <w:rsid w:val="00A5032E"/>
    <w:pPr>
      <w:suppressAutoHyphens/>
      <w:spacing w:line="240" w:lineRule="atLeast"/>
      <w:jc w:val="center"/>
    </w:pPr>
    <w:rPr>
      <w:rFonts w:ascii="Time Roman" w:hAnsi="Time Roman" w:cs="Time Roman"/>
      <w:b/>
      <w:bCs/>
      <w:shadow/>
      <w:sz w:val="40"/>
      <w:szCs w:val="40"/>
      <w:u w:val="single"/>
      <w:lang w:eastAsia="ar-SA"/>
    </w:rPr>
  </w:style>
  <w:style w:type="character" w:customStyle="1" w:styleId="ad">
    <w:name w:val="Body Text Indent Char"/>
    <w:basedOn w:val="a0"/>
    <w:link w:val="ac"/>
    <w:rsid w:val="00A5032E"/>
    <w:rPr>
      <w:rFonts w:ascii="Time Roman" w:hAnsi="Time Roman" w:cs="Time Roman"/>
      <w:b/>
      <w:bCs/>
      <w:shadow/>
      <w:sz w:val="40"/>
      <w:szCs w:val="40"/>
      <w:u w:val="single"/>
      <w:lang w:eastAsia="ar-SA"/>
    </w:rPr>
  </w:style>
  <w:style w:type="paragraph" w:styleId="ae">
    <w:name w:val="List Paragraph"/>
    <w:basedOn w:val="a"/>
    <w:uiPriority w:val="34"/>
    <w:qFormat/>
    <w:rsid w:val="00A5032E"/>
    <w:pPr>
      <w:ind w:left="720"/>
      <w:contextualSpacing/>
    </w:pPr>
  </w:style>
  <w:style w:type="paragraph" w:customStyle="1" w:styleId="CharChar">
    <w:name w:val="Знак Char Char"/>
    <w:basedOn w:val="a"/>
    <w:rsid w:val="00E03D3B"/>
    <w:pPr>
      <w:tabs>
        <w:tab w:val="left" w:pos="709"/>
      </w:tabs>
    </w:pPr>
    <w:rPr>
      <w:rFonts w:ascii="Tahoma" w:hAnsi="Tahoma"/>
      <w:lang w:val="pl-PL" w:eastAsia="pl-PL"/>
    </w:rPr>
  </w:style>
  <w:style w:type="paragraph" w:customStyle="1" w:styleId="af">
    <w:name w:val="Стил"/>
    <w:rsid w:val="006A3A4D"/>
    <w:pPr>
      <w:autoSpaceDE w:val="0"/>
      <w:autoSpaceDN w:val="0"/>
      <w:adjustRightInd w:val="0"/>
      <w:ind w:left="140" w:right="140" w:firstLine="84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45915668">
      <w:bodyDiv w:val="1"/>
      <w:marLeft w:val="0"/>
      <w:marRight w:val="0"/>
      <w:marTop w:val="0"/>
      <w:marBottom w:val="0"/>
      <w:divBdr>
        <w:top w:val="none" w:sz="0" w:space="0" w:color="auto"/>
        <w:left w:val="none" w:sz="0" w:space="0" w:color="auto"/>
        <w:bottom w:val="none" w:sz="0" w:space="0" w:color="auto"/>
        <w:right w:val="none" w:sz="0" w:space="0" w:color="auto"/>
      </w:divBdr>
      <w:divsChild>
        <w:div w:id="3593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7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878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8221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4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557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725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2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8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0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5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98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2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73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8B14-A35C-408A-ABA6-A4A90E2C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4427</Words>
  <Characters>25240</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НАРЕДБА</vt:lpstr>
      <vt:lpstr>НАРЕДБА</vt:lpstr>
    </vt:vector>
  </TitlesOfParts>
  <Company>OKav</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dc:title>
  <dc:creator>OS</dc:creator>
  <cp:lastModifiedBy>RUMI</cp:lastModifiedBy>
  <cp:revision>2</cp:revision>
  <cp:lastPrinted>2016-11-10T09:47:00Z</cp:lastPrinted>
  <dcterms:created xsi:type="dcterms:W3CDTF">2016-11-10T09:49:00Z</dcterms:created>
  <dcterms:modified xsi:type="dcterms:W3CDTF">2016-11-10T09:49:00Z</dcterms:modified>
</cp:coreProperties>
</file>